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EE" w:rsidRDefault="00D857EE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</w:p>
    <w:p w:rsidR="00796F19" w:rsidRPr="0044052E" w:rsidRDefault="0044052E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  <w:r w:rsidRPr="0044052E">
        <w:rPr>
          <w:sz w:val="28"/>
          <w:szCs w:val="28"/>
        </w:rPr>
        <w:t xml:space="preserve">Принято на заседании </w:t>
      </w:r>
      <w:r w:rsidRPr="0044052E">
        <w:rPr>
          <w:sz w:val="28"/>
          <w:szCs w:val="28"/>
        </w:rPr>
        <w:tab/>
      </w:r>
      <w:r w:rsidR="00087E35">
        <w:rPr>
          <w:sz w:val="28"/>
          <w:szCs w:val="28"/>
        </w:rPr>
        <w:t xml:space="preserve">                      </w:t>
      </w:r>
      <w:r w:rsidRPr="0044052E">
        <w:rPr>
          <w:sz w:val="28"/>
          <w:szCs w:val="28"/>
        </w:rPr>
        <w:tab/>
      </w:r>
      <w:r w:rsidR="00796F19" w:rsidRPr="0044052E">
        <w:rPr>
          <w:sz w:val="28"/>
          <w:szCs w:val="28"/>
        </w:rPr>
        <w:t xml:space="preserve"> </w:t>
      </w:r>
      <w:r w:rsidR="00087E35" w:rsidRPr="0044052E">
        <w:rPr>
          <w:sz w:val="28"/>
          <w:szCs w:val="28"/>
        </w:rPr>
        <w:t>«УТВЕРЖДАЮ»</w:t>
      </w:r>
    </w:p>
    <w:p w:rsidR="00087E35" w:rsidRPr="0044052E" w:rsidRDefault="0044052E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  <w:r w:rsidRPr="0044052E">
        <w:rPr>
          <w:sz w:val="28"/>
          <w:szCs w:val="28"/>
        </w:rPr>
        <w:t>Педагогического совета</w:t>
      </w:r>
      <w:r w:rsidRPr="0044052E">
        <w:rPr>
          <w:sz w:val="28"/>
          <w:szCs w:val="28"/>
        </w:rPr>
        <w:tab/>
      </w:r>
      <w:r w:rsidR="00087E35">
        <w:rPr>
          <w:sz w:val="28"/>
          <w:szCs w:val="28"/>
        </w:rPr>
        <w:t xml:space="preserve">   </w:t>
      </w:r>
      <w:r w:rsidRPr="0044052E">
        <w:rPr>
          <w:sz w:val="28"/>
          <w:szCs w:val="28"/>
        </w:rPr>
        <w:tab/>
      </w:r>
      <w:r w:rsidR="00087E35">
        <w:rPr>
          <w:sz w:val="28"/>
          <w:szCs w:val="28"/>
        </w:rPr>
        <w:t xml:space="preserve">                     </w:t>
      </w:r>
      <w:r w:rsidR="00087E35" w:rsidRPr="0044052E">
        <w:rPr>
          <w:sz w:val="28"/>
          <w:szCs w:val="28"/>
        </w:rPr>
        <w:t>Заведующая МБДОУ</w:t>
      </w:r>
    </w:p>
    <w:p w:rsidR="00796F19" w:rsidRPr="0044052E" w:rsidRDefault="00087E35" w:rsidP="0044052E">
      <w:pPr>
        <w:tabs>
          <w:tab w:val="left" w:pos="5340"/>
          <w:tab w:val="right" w:pos="97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44052E">
        <w:rPr>
          <w:sz w:val="28"/>
          <w:szCs w:val="28"/>
        </w:rPr>
        <w:t xml:space="preserve">«ЦРР-д/с № 15 «Незабудка»    </w:t>
      </w:r>
    </w:p>
    <w:p w:rsidR="00087E35" w:rsidRDefault="0044052E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  <w:r w:rsidRPr="0044052E">
        <w:rPr>
          <w:sz w:val="28"/>
          <w:szCs w:val="28"/>
        </w:rPr>
        <w:t>Протокол  № ___ от __</w:t>
      </w:r>
      <w:r>
        <w:rPr>
          <w:sz w:val="28"/>
          <w:szCs w:val="28"/>
        </w:rPr>
        <w:t>____</w:t>
      </w:r>
      <w:r w:rsidR="00087E35">
        <w:rPr>
          <w:sz w:val="28"/>
          <w:szCs w:val="28"/>
        </w:rPr>
        <w:t xml:space="preserve">____                             </w:t>
      </w:r>
    </w:p>
    <w:p w:rsidR="00087E35" w:rsidRPr="0044052E" w:rsidRDefault="00087E35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4052E">
        <w:rPr>
          <w:rFonts w:ascii="Georgia" w:hAnsi="Georgia"/>
          <w:sz w:val="28"/>
          <w:szCs w:val="28"/>
        </w:rPr>
        <w:t>___</w:t>
      </w:r>
      <w:r>
        <w:rPr>
          <w:rFonts w:ascii="Georgia" w:hAnsi="Georgia"/>
          <w:sz w:val="28"/>
          <w:szCs w:val="28"/>
        </w:rPr>
        <w:t>__</w:t>
      </w:r>
      <w:r w:rsidRPr="0044052E">
        <w:rPr>
          <w:rFonts w:ascii="Georgia" w:hAnsi="Georgia"/>
          <w:sz w:val="28"/>
          <w:szCs w:val="28"/>
        </w:rPr>
        <w:t>___Н.М. Биярсланова</w:t>
      </w:r>
    </w:p>
    <w:p w:rsidR="00087E35" w:rsidRDefault="00087E35" w:rsidP="00087E35">
      <w:pPr>
        <w:tabs>
          <w:tab w:val="left" w:pos="53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44052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</w:t>
      </w:r>
    </w:p>
    <w:p w:rsidR="00B177FA" w:rsidRDefault="00087E35" w:rsidP="0044052E">
      <w:pPr>
        <w:tabs>
          <w:tab w:val="left" w:pos="5340"/>
          <w:tab w:val="right" w:pos="97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796F19" w:rsidRPr="0044052E" w:rsidRDefault="00087E35" w:rsidP="00B177FA">
      <w:pPr>
        <w:tabs>
          <w:tab w:val="left" w:pos="6975"/>
        </w:tabs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6F19" w:rsidRPr="0044052E" w:rsidRDefault="00796F19" w:rsidP="00087E35">
      <w:pPr>
        <w:tabs>
          <w:tab w:val="left" w:pos="5340"/>
        </w:tabs>
        <w:spacing w:after="0" w:line="240" w:lineRule="auto"/>
        <w:jc w:val="center"/>
        <w:rPr>
          <w:rFonts w:ascii="Georgia" w:hAnsi="Georgia"/>
          <w:sz w:val="28"/>
          <w:szCs w:val="28"/>
        </w:rPr>
      </w:pPr>
    </w:p>
    <w:p w:rsidR="0044052E" w:rsidRPr="0044052E" w:rsidRDefault="0044052E" w:rsidP="006609E6">
      <w:pPr>
        <w:tabs>
          <w:tab w:val="left" w:pos="5340"/>
        </w:tabs>
        <w:spacing w:after="0" w:line="240" w:lineRule="auto"/>
        <w:jc w:val="right"/>
        <w:rPr>
          <w:rFonts w:ascii="Georgia" w:hAnsi="Georgia"/>
          <w:sz w:val="28"/>
          <w:szCs w:val="28"/>
        </w:rPr>
      </w:pPr>
    </w:p>
    <w:p w:rsidR="0044052E" w:rsidRPr="0044052E" w:rsidRDefault="0044052E" w:rsidP="006609E6">
      <w:pPr>
        <w:tabs>
          <w:tab w:val="left" w:pos="5340"/>
        </w:tabs>
        <w:spacing w:after="0" w:line="240" w:lineRule="auto"/>
        <w:jc w:val="right"/>
        <w:rPr>
          <w:rFonts w:ascii="Georgia" w:hAnsi="Georgia"/>
          <w:sz w:val="28"/>
          <w:szCs w:val="28"/>
        </w:rPr>
      </w:pPr>
    </w:p>
    <w:p w:rsidR="00796F19" w:rsidRPr="0044052E" w:rsidRDefault="00796F19" w:rsidP="00796F19">
      <w:pPr>
        <w:tabs>
          <w:tab w:val="left" w:pos="3015"/>
          <w:tab w:val="center" w:pos="4873"/>
          <w:tab w:val="left" w:pos="6570"/>
        </w:tabs>
        <w:spacing w:after="0" w:line="240" w:lineRule="auto"/>
        <w:rPr>
          <w:rFonts w:ascii="Georgia" w:hAnsi="Georgia"/>
          <w:sz w:val="28"/>
          <w:szCs w:val="28"/>
        </w:rPr>
      </w:pPr>
      <w:r w:rsidRPr="0044052E">
        <w:rPr>
          <w:rFonts w:ascii="Georgia" w:hAnsi="Georgia"/>
          <w:sz w:val="96"/>
          <w:szCs w:val="96"/>
        </w:rPr>
        <w:tab/>
      </w:r>
      <w:r w:rsidRPr="0044052E">
        <w:rPr>
          <w:rFonts w:ascii="Georgia" w:hAnsi="Georgia"/>
          <w:sz w:val="96"/>
          <w:szCs w:val="96"/>
        </w:rPr>
        <w:tab/>
      </w:r>
    </w:p>
    <w:p w:rsidR="003E19D3" w:rsidRDefault="003E19D3" w:rsidP="00796F19">
      <w:pPr>
        <w:tabs>
          <w:tab w:val="left" w:pos="3015"/>
        </w:tabs>
        <w:spacing w:after="0" w:line="240" w:lineRule="auto"/>
        <w:jc w:val="center"/>
        <w:rPr>
          <w:rFonts w:ascii="Georgia" w:hAnsi="Georgia"/>
          <w:b/>
          <w:sz w:val="96"/>
          <w:szCs w:val="96"/>
        </w:rPr>
      </w:pPr>
    </w:p>
    <w:p w:rsidR="00796F19" w:rsidRDefault="00796F19" w:rsidP="00796F19">
      <w:pPr>
        <w:tabs>
          <w:tab w:val="left" w:pos="3015"/>
        </w:tabs>
        <w:spacing w:after="0" w:line="240" w:lineRule="auto"/>
        <w:jc w:val="center"/>
        <w:rPr>
          <w:rFonts w:ascii="Georgia" w:hAnsi="Georgia"/>
          <w:b/>
          <w:sz w:val="96"/>
          <w:szCs w:val="96"/>
        </w:rPr>
      </w:pPr>
      <w:r w:rsidRPr="00885B0F">
        <w:rPr>
          <w:rFonts w:ascii="Georgia" w:hAnsi="Georgia"/>
          <w:b/>
          <w:sz w:val="96"/>
          <w:szCs w:val="96"/>
        </w:rPr>
        <w:t>ГОДОВОЙ ПЛАН</w:t>
      </w:r>
    </w:p>
    <w:p w:rsidR="003E19D3" w:rsidRPr="000B224C" w:rsidRDefault="003E19D3" w:rsidP="00796F19">
      <w:pPr>
        <w:tabs>
          <w:tab w:val="left" w:pos="3015"/>
        </w:tabs>
        <w:spacing w:after="0" w:line="240" w:lineRule="auto"/>
        <w:jc w:val="center"/>
        <w:rPr>
          <w:rFonts w:ascii="Georgia" w:hAnsi="Georgia"/>
          <w:b/>
          <w:sz w:val="72"/>
          <w:szCs w:val="96"/>
        </w:rPr>
      </w:pPr>
    </w:p>
    <w:p w:rsidR="00796F19" w:rsidRPr="000B224C" w:rsidRDefault="00796F19" w:rsidP="003E19D3">
      <w:pPr>
        <w:tabs>
          <w:tab w:val="left" w:pos="3015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0B224C">
        <w:rPr>
          <w:rFonts w:cstheme="minorHAnsi"/>
          <w:b/>
          <w:sz w:val="40"/>
          <w:szCs w:val="40"/>
        </w:rPr>
        <w:t>М</w:t>
      </w:r>
      <w:r w:rsidR="003E19D3" w:rsidRPr="000B224C">
        <w:rPr>
          <w:rFonts w:cstheme="minorHAnsi"/>
          <w:b/>
          <w:sz w:val="40"/>
          <w:szCs w:val="40"/>
        </w:rPr>
        <w:t>униципального бюджетного дошкольного образовательного   учреждения</w:t>
      </w:r>
    </w:p>
    <w:p w:rsidR="00DA6BA2" w:rsidRPr="000B224C" w:rsidRDefault="00694939" w:rsidP="003E19D3">
      <w:pPr>
        <w:tabs>
          <w:tab w:val="left" w:pos="3015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0B224C">
        <w:rPr>
          <w:rFonts w:cstheme="minorHAnsi"/>
          <w:b/>
          <w:sz w:val="40"/>
          <w:szCs w:val="40"/>
        </w:rPr>
        <w:t>«</w:t>
      </w:r>
      <w:r w:rsidR="00DA6BA2" w:rsidRPr="000B224C">
        <w:rPr>
          <w:rFonts w:cstheme="minorHAnsi"/>
          <w:b/>
          <w:sz w:val="40"/>
          <w:szCs w:val="40"/>
        </w:rPr>
        <w:t>Ц</w:t>
      </w:r>
      <w:r w:rsidR="008D5B3A" w:rsidRPr="000B224C">
        <w:rPr>
          <w:rFonts w:cstheme="minorHAnsi"/>
          <w:b/>
          <w:sz w:val="40"/>
          <w:szCs w:val="40"/>
        </w:rPr>
        <w:t xml:space="preserve">ентр </w:t>
      </w:r>
      <w:r w:rsidR="00DA6BA2" w:rsidRPr="000B224C">
        <w:rPr>
          <w:rFonts w:cstheme="minorHAnsi"/>
          <w:b/>
          <w:sz w:val="40"/>
          <w:szCs w:val="40"/>
        </w:rPr>
        <w:t>Р</w:t>
      </w:r>
      <w:r w:rsidR="008D5B3A" w:rsidRPr="000B224C">
        <w:rPr>
          <w:rFonts w:cstheme="minorHAnsi"/>
          <w:b/>
          <w:sz w:val="40"/>
          <w:szCs w:val="40"/>
        </w:rPr>
        <w:t xml:space="preserve">азвития </w:t>
      </w:r>
      <w:r w:rsidR="00DA6BA2" w:rsidRPr="000B224C">
        <w:rPr>
          <w:rFonts w:cstheme="minorHAnsi"/>
          <w:b/>
          <w:sz w:val="40"/>
          <w:szCs w:val="40"/>
        </w:rPr>
        <w:t>Р</w:t>
      </w:r>
      <w:r w:rsidR="008D5B3A" w:rsidRPr="000B224C">
        <w:rPr>
          <w:rFonts w:cstheme="minorHAnsi"/>
          <w:b/>
          <w:sz w:val="40"/>
          <w:szCs w:val="40"/>
        </w:rPr>
        <w:t>ебенка</w:t>
      </w:r>
      <w:r w:rsidRPr="000B224C">
        <w:rPr>
          <w:rFonts w:cstheme="minorHAnsi"/>
          <w:b/>
          <w:sz w:val="40"/>
          <w:szCs w:val="40"/>
        </w:rPr>
        <w:t>-</w:t>
      </w:r>
    </w:p>
    <w:p w:rsidR="00DA6BA2" w:rsidRPr="000B224C" w:rsidRDefault="006E48AC" w:rsidP="000B224C">
      <w:pPr>
        <w:tabs>
          <w:tab w:val="left" w:pos="3015"/>
        </w:tabs>
        <w:spacing w:after="0" w:line="240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480.75pt;margin-top:132.2pt;width:3.55pt;height:3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" filled="f" stroked="f">
            <v:textbox>
              <w:txbxContent>
                <w:p w:rsidR="006E48AC" w:rsidRPr="00885B0F" w:rsidRDefault="006E48AC" w:rsidP="00885B0F">
                  <w:pPr>
                    <w:tabs>
                      <w:tab w:val="left" w:pos="3015"/>
                    </w:tabs>
                    <w:spacing w:after="0" w:line="240" w:lineRule="auto"/>
                    <w:jc w:val="center"/>
                    <w:rPr>
                      <w:rFonts w:ascii="Georgia" w:hAnsi="Georgia"/>
                      <w:b/>
                      <w:sz w:val="96"/>
                      <w:szCs w:val="96"/>
                    </w:rPr>
                  </w:pPr>
                </w:p>
              </w:txbxContent>
            </v:textbox>
            <w10:wrap type="square"/>
          </v:shape>
        </w:pict>
      </w:r>
      <w:r w:rsidR="003E19D3" w:rsidRPr="000B224C">
        <w:rPr>
          <w:rFonts w:cstheme="minorHAnsi"/>
          <w:b/>
          <w:sz w:val="40"/>
          <w:szCs w:val="40"/>
        </w:rPr>
        <w:t>детский сад № 15</w:t>
      </w:r>
      <w:r w:rsidR="00DA6BA2" w:rsidRPr="000B224C">
        <w:rPr>
          <w:rFonts w:cstheme="minorHAnsi"/>
          <w:b/>
          <w:sz w:val="40"/>
          <w:szCs w:val="40"/>
        </w:rPr>
        <w:t xml:space="preserve"> «</w:t>
      </w:r>
      <w:r w:rsidR="003E19D3" w:rsidRPr="000B224C">
        <w:rPr>
          <w:rFonts w:cstheme="minorHAnsi"/>
          <w:b/>
          <w:sz w:val="40"/>
          <w:szCs w:val="40"/>
        </w:rPr>
        <w:t>Незабудка</w:t>
      </w:r>
      <w:r w:rsidR="00DA6BA2" w:rsidRPr="000B224C">
        <w:rPr>
          <w:rFonts w:cstheme="minorHAnsi"/>
          <w:b/>
          <w:sz w:val="40"/>
          <w:szCs w:val="40"/>
        </w:rPr>
        <w:t>»</w:t>
      </w:r>
    </w:p>
    <w:p w:rsidR="003E19D3" w:rsidRPr="000B224C" w:rsidRDefault="003E19D3" w:rsidP="003E19D3">
      <w:pPr>
        <w:tabs>
          <w:tab w:val="left" w:pos="3015"/>
        </w:tabs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:rsidR="00DA6BA2" w:rsidRPr="000B224C" w:rsidRDefault="003B1963" w:rsidP="00C65264">
      <w:pPr>
        <w:tabs>
          <w:tab w:val="left" w:pos="3015"/>
        </w:tabs>
        <w:spacing w:after="0" w:line="240" w:lineRule="auto"/>
        <w:jc w:val="center"/>
        <w:rPr>
          <w:rFonts w:cstheme="minorHAnsi"/>
          <w:b/>
          <w:i/>
          <w:sz w:val="44"/>
          <w:szCs w:val="36"/>
        </w:rPr>
      </w:pPr>
      <w:r w:rsidRPr="000B224C">
        <w:rPr>
          <w:rFonts w:cstheme="minorHAnsi"/>
          <w:b/>
          <w:i/>
          <w:sz w:val="44"/>
          <w:szCs w:val="36"/>
        </w:rPr>
        <w:t>н</w:t>
      </w:r>
      <w:r w:rsidR="00083704" w:rsidRPr="000B224C">
        <w:rPr>
          <w:rFonts w:cstheme="minorHAnsi"/>
          <w:b/>
          <w:i/>
          <w:sz w:val="44"/>
          <w:szCs w:val="36"/>
        </w:rPr>
        <w:t xml:space="preserve">а </w:t>
      </w:r>
      <w:r w:rsidR="00B63995">
        <w:rPr>
          <w:rFonts w:cstheme="minorHAnsi"/>
          <w:b/>
          <w:i/>
          <w:sz w:val="44"/>
          <w:szCs w:val="36"/>
        </w:rPr>
        <w:t>2018 -2019</w:t>
      </w:r>
      <w:r w:rsidR="00FA67D0" w:rsidRPr="000B224C">
        <w:rPr>
          <w:rFonts w:cstheme="minorHAnsi"/>
          <w:b/>
          <w:i/>
          <w:sz w:val="44"/>
          <w:szCs w:val="36"/>
        </w:rPr>
        <w:t xml:space="preserve"> </w:t>
      </w:r>
      <w:r w:rsidR="003E19D3" w:rsidRPr="000B224C">
        <w:rPr>
          <w:rFonts w:cstheme="minorHAnsi"/>
          <w:b/>
          <w:i/>
          <w:sz w:val="44"/>
          <w:szCs w:val="36"/>
        </w:rPr>
        <w:t xml:space="preserve"> учебный год</w:t>
      </w:r>
    </w:p>
    <w:p w:rsidR="00DA6BA2" w:rsidRDefault="00DA6BA2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3B1963" w:rsidRDefault="003B1963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0B224C" w:rsidRDefault="000B224C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0B224C" w:rsidRDefault="000B224C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0B224C" w:rsidRDefault="000B224C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0B224C" w:rsidRDefault="000B224C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3B1963" w:rsidRDefault="003B1963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3B1963" w:rsidRDefault="003B1963" w:rsidP="00C65264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3E19D3" w:rsidRDefault="003E19D3" w:rsidP="00C65264">
      <w:pPr>
        <w:tabs>
          <w:tab w:val="left" w:pos="3015"/>
        </w:tabs>
        <w:spacing w:after="0" w:line="240" w:lineRule="auto"/>
        <w:rPr>
          <w:b/>
          <w:i/>
          <w:sz w:val="36"/>
          <w:szCs w:val="36"/>
        </w:rPr>
      </w:pPr>
    </w:p>
    <w:p w:rsidR="003E19D3" w:rsidRPr="003B1963" w:rsidRDefault="003E19D3" w:rsidP="00C65264">
      <w:pPr>
        <w:tabs>
          <w:tab w:val="left" w:pos="3015"/>
        </w:tabs>
        <w:spacing w:after="0" w:line="240" w:lineRule="auto"/>
        <w:rPr>
          <w:b/>
          <w:i/>
          <w:sz w:val="36"/>
          <w:szCs w:val="36"/>
        </w:rPr>
      </w:pPr>
    </w:p>
    <w:p w:rsidR="00B61716" w:rsidRDefault="00DA6BA2" w:rsidP="00866CE5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  <w:r w:rsidRPr="00E047B1">
        <w:rPr>
          <w:b/>
          <w:sz w:val="36"/>
          <w:szCs w:val="36"/>
        </w:rPr>
        <w:t>г</w:t>
      </w:r>
      <w:r w:rsidR="006306AA" w:rsidRPr="00E047B1">
        <w:rPr>
          <w:b/>
          <w:sz w:val="36"/>
          <w:szCs w:val="36"/>
        </w:rPr>
        <w:t>. К</w:t>
      </w:r>
      <w:r w:rsidRPr="00E047B1">
        <w:rPr>
          <w:b/>
          <w:sz w:val="36"/>
          <w:szCs w:val="36"/>
        </w:rPr>
        <w:t>аспийск</w:t>
      </w:r>
      <w:r w:rsidR="00B61716">
        <w:rPr>
          <w:b/>
          <w:i/>
          <w:sz w:val="36"/>
          <w:szCs w:val="36"/>
        </w:rPr>
        <w:t>.</w:t>
      </w:r>
    </w:p>
    <w:p w:rsidR="00904197" w:rsidRPr="003E0398" w:rsidRDefault="00904197" w:rsidP="00866CE5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</w:rPr>
      </w:pPr>
    </w:p>
    <w:p w:rsidR="00765CBA" w:rsidRDefault="00765CBA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2"/>
        </w:rPr>
      </w:pPr>
    </w:p>
    <w:p w:rsidR="00FA67D0" w:rsidRPr="007D3F8E" w:rsidRDefault="00FA67D0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2"/>
        </w:rPr>
      </w:pPr>
      <w:r w:rsidRPr="007D3F8E">
        <w:rPr>
          <w:rFonts w:ascii="Times New Roman" w:eastAsia="Times New Roman" w:hAnsi="Times New Roman" w:cs="Times New Roman"/>
          <w:b/>
          <w:i/>
          <w:sz w:val="36"/>
          <w:szCs w:val="32"/>
        </w:rPr>
        <w:t>ГОДОВЫЕ ЗАДАЧИ</w:t>
      </w:r>
    </w:p>
    <w:p w:rsidR="00FA67D0" w:rsidRPr="007D3F8E" w:rsidRDefault="00B63995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1"/>
        </w:rPr>
      </w:pPr>
      <w:r>
        <w:rPr>
          <w:rFonts w:ascii="Times New Roman" w:eastAsia="Times New Roman" w:hAnsi="Times New Roman" w:cs="Times New Roman"/>
          <w:b/>
          <w:i/>
          <w:sz w:val="36"/>
          <w:szCs w:val="32"/>
        </w:rPr>
        <w:t xml:space="preserve"> НА 2018-2019</w:t>
      </w:r>
      <w:r w:rsidR="00FA67D0" w:rsidRPr="007D3F8E">
        <w:rPr>
          <w:rFonts w:ascii="Times New Roman" w:eastAsia="Times New Roman" w:hAnsi="Times New Roman" w:cs="Times New Roman"/>
          <w:b/>
          <w:i/>
          <w:sz w:val="36"/>
          <w:szCs w:val="32"/>
        </w:rPr>
        <w:t xml:space="preserve"> УЧЕБНЫЙ ГОД</w:t>
      </w:r>
    </w:p>
    <w:p w:rsidR="00FA67D0" w:rsidRPr="007D3F8E" w:rsidRDefault="00FA67D0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6"/>
        </w:rPr>
      </w:pPr>
      <w:r w:rsidRPr="007D3F8E">
        <w:rPr>
          <w:rFonts w:ascii="Times New Roman" w:eastAsia="Times New Roman" w:hAnsi="Times New Roman" w:cs="Times New Roman"/>
          <w:b/>
          <w:i/>
          <w:sz w:val="32"/>
          <w:szCs w:val="26"/>
        </w:rPr>
        <w:t>(ориентированы на дальнейшее формирование основной образовательной программы МБДОУ «ЦРР-детский сад №15 «Незабудка» в соответствии с федеральным государственным образовательным стандартом)</w:t>
      </w:r>
    </w:p>
    <w:p w:rsidR="00FA67D0" w:rsidRDefault="00FA67D0" w:rsidP="00FA67D0">
      <w:pPr>
        <w:pStyle w:val="a7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FA67D0" w:rsidRDefault="00FA67D0" w:rsidP="00FA67D0">
      <w:pPr>
        <w:pStyle w:val="a7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FA67D0">
        <w:rPr>
          <w:rFonts w:ascii="Times New Roman" w:hAnsi="Times New Roman"/>
          <w:b/>
          <w:i/>
          <w:sz w:val="32"/>
          <w:szCs w:val="32"/>
        </w:rPr>
        <w:t>Задачи:</w:t>
      </w:r>
    </w:p>
    <w:p w:rsidR="003E1514" w:rsidRPr="00FA67D0" w:rsidRDefault="003E1514" w:rsidP="00FA67D0">
      <w:pPr>
        <w:pStyle w:val="a7"/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AF1EDE" w:rsidRPr="00AF1EDE" w:rsidRDefault="00AF1EDE" w:rsidP="004F5B0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AF1EDE">
        <w:rPr>
          <w:rFonts w:ascii="Times New Roman" w:hAnsi="Times New Roman"/>
          <w:i/>
          <w:sz w:val="32"/>
          <w:szCs w:val="32"/>
        </w:rPr>
        <w:t>Речевое развитие дошкольников посредством</w:t>
      </w:r>
    </w:p>
    <w:p w:rsidR="00FA67D0" w:rsidRDefault="00AF1EDE" w:rsidP="004F5B06">
      <w:pPr>
        <w:pStyle w:val="a7"/>
        <w:spacing w:after="0" w:line="240" w:lineRule="auto"/>
        <w:ind w:left="1440"/>
        <w:jc w:val="both"/>
        <w:rPr>
          <w:rFonts w:ascii="Times New Roman" w:hAnsi="Times New Roman"/>
          <w:i/>
          <w:sz w:val="32"/>
          <w:szCs w:val="32"/>
        </w:rPr>
      </w:pPr>
      <w:r w:rsidRPr="00AF1EDE">
        <w:rPr>
          <w:rFonts w:ascii="Times New Roman" w:hAnsi="Times New Roman"/>
          <w:i/>
          <w:sz w:val="32"/>
          <w:szCs w:val="32"/>
        </w:rPr>
        <w:t>театрально-игровой деятельности</w:t>
      </w:r>
      <w:r w:rsidR="00FA67D0">
        <w:rPr>
          <w:rFonts w:ascii="Times New Roman" w:hAnsi="Times New Roman"/>
          <w:i/>
          <w:sz w:val="32"/>
          <w:szCs w:val="32"/>
        </w:rPr>
        <w:t xml:space="preserve"> </w:t>
      </w:r>
    </w:p>
    <w:p w:rsidR="00AF1EDE" w:rsidRPr="00D710BF" w:rsidRDefault="00AF1EDE" w:rsidP="00AF1EDE">
      <w:pPr>
        <w:pStyle w:val="a7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FA67D0" w:rsidRPr="004F5B06" w:rsidRDefault="003E1514" w:rsidP="004F5B06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4F5B06">
        <w:rPr>
          <w:rFonts w:ascii="Times New Roman" w:hAnsi="Times New Roman"/>
          <w:i/>
          <w:sz w:val="32"/>
          <w:szCs w:val="32"/>
        </w:rPr>
        <w:t>Ор</w:t>
      </w:r>
      <w:r w:rsidR="00870791" w:rsidRPr="004F5B06">
        <w:rPr>
          <w:rFonts w:ascii="Times New Roman" w:hAnsi="Times New Roman"/>
          <w:i/>
          <w:sz w:val="32"/>
          <w:szCs w:val="32"/>
        </w:rPr>
        <w:t>ганизация работы по</w:t>
      </w:r>
      <w:r w:rsidRPr="004F5B06">
        <w:rPr>
          <w:rFonts w:ascii="Times New Roman" w:hAnsi="Times New Roman"/>
          <w:i/>
          <w:sz w:val="32"/>
          <w:szCs w:val="32"/>
        </w:rPr>
        <w:t xml:space="preserve"> </w:t>
      </w:r>
      <w:r w:rsidR="00870791" w:rsidRPr="004F5B06">
        <w:rPr>
          <w:rFonts w:ascii="Times New Roman" w:hAnsi="Times New Roman"/>
          <w:i/>
          <w:sz w:val="32"/>
          <w:szCs w:val="32"/>
        </w:rPr>
        <w:t>развитие логического мышления у дошкольников</w:t>
      </w:r>
    </w:p>
    <w:p w:rsidR="003E1514" w:rsidRPr="004F5B06" w:rsidRDefault="003E1514" w:rsidP="00FA67D0">
      <w:pPr>
        <w:pStyle w:val="a7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FA67D0" w:rsidRPr="004F5B06" w:rsidRDefault="00FA67D0" w:rsidP="00FA67D0">
      <w:pPr>
        <w:pStyle w:val="a7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3E19D3" w:rsidRDefault="003E19D3" w:rsidP="00FA5114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3E19D3" w:rsidRDefault="003E19D3" w:rsidP="00FA5114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44052E" w:rsidRDefault="0044052E" w:rsidP="00FA5114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3E19D3" w:rsidRDefault="003E19D3" w:rsidP="00FA5114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2C6571" w:rsidRDefault="002C6571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B65E72" w:rsidRDefault="00B65E72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FA67D0" w:rsidRDefault="00FA67D0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FA67D0" w:rsidRDefault="00FA67D0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FA67D0" w:rsidRDefault="00FA67D0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C45DE4" w:rsidRDefault="00C45DE4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FA67D0" w:rsidRDefault="00FA67D0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820E3E" w:rsidRDefault="00820E3E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820E3E" w:rsidRPr="004B4712" w:rsidRDefault="00820E3E" w:rsidP="002C6571">
      <w:pPr>
        <w:tabs>
          <w:tab w:val="left" w:pos="2400"/>
          <w:tab w:val="center" w:pos="5233"/>
          <w:tab w:val="left" w:pos="8340"/>
        </w:tabs>
        <w:spacing w:after="0" w:line="240" w:lineRule="auto"/>
        <w:rPr>
          <w:b/>
          <w:sz w:val="40"/>
          <w:szCs w:val="40"/>
        </w:rPr>
      </w:pPr>
    </w:p>
    <w:p w:rsidR="001A00E6" w:rsidRPr="00E06122" w:rsidRDefault="001A00E6" w:rsidP="00B65E72">
      <w:pPr>
        <w:tabs>
          <w:tab w:val="left" w:pos="2400"/>
          <w:tab w:val="center" w:pos="5233"/>
          <w:tab w:val="left" w:pos="8340"/>
        </w:tabs>
        <w:spacing w:after="0" w:line="240" w:lineRule="auto"/>
        <w:jc w:val="center"/>
        <w:rPr>
          <w:b/>
          <w:i/>
          <w:sz w:val="40"/>
          <w:szCs w:val="40"/>
          <w:u w:val="single"/>
        </w:rPr>
      </w:pPr>
      <w:r w:rsidRPr="00E06122">
        <w:rPr>
          <w:b/>
          <w:i/>
          <w:sz w:val="40"/>
          <w:szCs w:val="40"/>
          <w:u w:val="single"/>
        </w:rPr>
        <w:t>Содержание плана работы</w:t>
      </w:r>
    </w:p>
    <w:p w:rsidR="004B4712" w:rsidRPr="00E06122" w:rsidRDefault="004B4712" w:rsidP="004B4712">
      <w:pPr>
        <w:tabs>
          <w:tab w:val="left" w:pos="8340"/>
        </w:tabs>
        <w:spacing w:after="0" w:line="240" w:lineRule="auto"/>
        <w:rPr>
          <w:b/>
          <w:sz w:val="40"/>
          <w:szCs w:val="40"/>
          <w:u w:val="single"/>
        </w:rPr>
      </w:pPr>
    </w:p>
    <w:p w:rsidR="003B1963" w:rsidRPr="004B4712" w:rsidRDefault="00E06122" w:rsidP="004B4712">
      <w:pPr>
        <w:tabs>
          <w:tab w:val="left" w:pos="8340"/>
        </w:tabs>
        <w:spacing w:after="0" w:line="240" w:lineRule="auto"/>
        <w:rPr>
          <w:i/>
          <w:sz w:val="32"/>
          <w:szCs w:val="32"/>
        </w:rPr>
      </w:pPr>
      <w:r w:rsidRPr="00D857EE">
        <w:rPr>
          <w:sz w:val="40"/>
          <w:szCs w:val="40"/>
        </w:rPr>
        <w:t xml:space="preserve">     </w:t>
      </w:r>
      <w:r w:rsidR="004B4712" w:rsidRPr="00E06122">
        <w:rPr>
          <w:b/>
          <w:i/>
          <w:sz w:val="32"/>
          <w:szCs w:val="32"/>
        </w:rPr>
        <w:t>1.</w:t>
      </w:r>
      <w:r w:rsidR="004B4712" w:rsidRPr="004B4712">
        <w:rPr>
          <w:i/>
          <w:sz w:val="32"/>
          <w:szCs w:val="32"/>
        </w:rPr>
        <w:t xml:space="preserve"> </w:t>
      </w:r>
      <w:r w:rsidR="001A00E6" w:rsidRPr="004B4712">
        <w:rPr>
          <w:i/>
          <w:sz w:val="32"/>
          <w:szCs w:val="32"/>
        </w:rPr>
        <w:t>Организационно – педагогическая работа</w:t>
      </w:r>
      <w:r w:rsidR="004B4712" w:rsidRPr="004B4712">
        <w:rPr>
          <w:i/>
          <w:sz w:val="32"/>
          <w:szCs w:val="32"/>
        </w:rPr>
        <w:t xml:space="preserve">        </w:t>
      </w:r>
      <w:r w:rsidR="00861D29">
        <w:rPr>
          <w:i/>
          <w:sz w:val="32"/>
          <w:szCs w:val="32"/>
        </w:rPr>
        <w:t xml:space="preserve">                   </w:t>
      </w:r>
      <w:r w:rsidR="004B4712" w:rsidRPr="004B4712">
        <w:rPr>
          <w:i/>
          <w:sz w:val="32"/>
          <w:szCs w:val="32"/>
        </w:rPr>
        <w:t xml:space="preserve"> стр.4</w:t>
      </w:r>
    </w:p>
    <w:p w:rsidR="004B4712" w:rsidRPr="004B4712" w:rsidRDefault="00D857EE" w:rsidP="00E06122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   </w:t>
      </w:r>
      <w:r w:rsidR="00E06122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="004B4712" w:rsidRPr="00E06122">
        <w:rPr>
          <w:rFonts w:ascii="Times New Roman" w:eastAsia="Times New Roman" w:hAnsi="Times New Roman" w:cs="Times New Roman"/>
          <w:b/>
          <w:i/>
          <w:sz w:val="32"/>
          <w:szCs w:val="32"/>
        </w:rPr>
        <w:t>2.</w:t>
      </w:r>
      <w:r w:rsidR="004B4712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B4712" w:rsidRPr="004B4712">
        <w:rPr>
          <w:rFonts w:ascii="Times New Roman" w:eastAsia="Times New Roman" w:hAnsi="Times New Roman" w:cs="Times New Roman"/>
          <w:i/>
          <w:sz w:val="32"/>
          <w:szCs w:val="32"/>
        </w:rPr>
        <w:t>Организационно-методическая работа</w:t>
      </w:r>
      <w:r w:rsidR="004B4712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</w:t>
      </w:r>
      <w:r w:rsidR="00861D29">
        <w:rPr>
          <w:rFonts w:ascii="Times New Roman" w:eastAsia="Times New Roman" w:hAnsi="Times New Roman" w:cs="Times New Roman"/>
          <w:i/>
          <w:sz w:val="32"/>
          <w:szCs w:val="32"/>
        </w:rPr>
        <w:t xml:space="preserve">                   </w:t>
      </w:r>
      <w:r w:rsidR="004B4712">
        <w:rPr>
          <w:rFonts w:ascii="Times New Roman" w:eastAsia="Times New Roman" w:hAnsi="Times New Roman" w:cs="Times New Roman"/>
          <w:i/>
          <w:sz w:val="32"/>
          <w:szCs w:val="32"/>
        </w:rPr>
        <w:t xml:space="preserve">  стр.10</w:t>
      </w:r>
    </w:p>
    <w:p w:rsidR="004B4712" w:rsidRPr="004B4712" w:rsidRDefault="00E06122" w:rsidP="004B4712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  <w:r w:rsidRPr="00E0612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</w:t>
      </w:r>
      <w:r w:rsidR="004B4712" w:rsidRPr="00E0612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3</w:t>
      </w:r>
      <w:r w:rsidR="004B4712" w:rsidRPr="004B4712">
        <w:rPr>
          <w:rFonts w:ascii="Times New Roman" w:eastAsia="Times New Roman" w:hAnsi="Times New Roman" w:cs="Times New Roman"/>
          <w:i/>
          <w:sz w:val="32"/>
          <w:szCs w:val="32"/>
        </w:rPr>
        <w:t>. Перспективный план взаимодействия  МБДОУ  с семьёй</w:t>
      </w:r>
      <w:r w:rsidR="008C10A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B4712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стр.15</w:t>
      </w:r>
    </w:p>
    <w:p w:rsidR="00E06122" w:rsidRDefault="00E06122" w:rsidP="00E06122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   </w:t>
      </w:r>
      <w:r w:rsidR="004B4712" w:rsidRPr="00E06122">
        <w:rPr>
          <w:rFonts w:ascii="Times New Roman" w:eastAsia="Times New Roman" w:hAnsi="Times New Roman" w:cs="Times New Roman"/>
          <w:b/>
          <w:i/>
          <w:sz w:val="32"/>
          <w:szCs w:val="32"/>
        </w:rPr>
        <w:t>4.</w:t>
      </w:r>
      <w:r w:rsidR="004B4712">
        <w:rPr>
          <w:rFonts w:ascii="Times New Roman" w:eastAsia="Times New Roman" w:hAnsi="Times New Roman" w:cs="Times New Roman"/>
          <w:i/>
          <w:sz w:val="32"/>
          <w:szCs w:val="32"/>
        </w:rPr>
        <w:t xml:space="preserve">  </w:t>
      </w:r>
      <w:r w:rsidR="006607FB" w:rsidRPr="004B4712">
        <w:rPr>
          <w:i/>
          <w:sz w:val="32"/>
          <w:szCs w:val="32"/>
        </w:rPr>
        <w:t>Физкультурные мероприятия</w:t>
      </w:r>
      <w:r>
        <w:rPr>
          <w:i/>
          <w:sz w:val="32"/>
          <w:szCs w:val="32"/>
        </w:rPr>
        <w:t xml:space="preserve">                             </w:t>
      </w:r>
      <w:r w:rsidR="00861D29">
        <w:rPr>
          <w:i/>
          <w:sz w:val="32"/>
          <w:szCs w:val="32"/>
        </w:rPr>
        <w:t xml:space="preserve">                   </w:t>
      </w:r>
      <w:r>
        <w:rPr>
          <w:i/>
          <w:sz w:val="32"/>
          <w:szCs w:val="32"/>
        </w:rPr>
        <w:t xml:space="preserve"> стр.19</w:t>
      </w:r>
    </w:p>
    <w:p w:rsidR="004B4712" w:rsidRPr="004B4712" w:rsidRDefault="00E06122" w:rsidP="00E06122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8C10AD">
        <w:rPr>
          <w:b/>
          <w:i/>
          <w:sz w:val="32"/>
          <w:szCs w:val="32"/>
        </w:rPr>
        <w:t xml:space="preserve"> </w:t>
      </w:r>
      <w:r w:rsidR="004B4712" w:rsidRPr="00E06122">
        <w:rPr>
          <w:b/>
          <w:i/>
          <w:sz w:val="32"/>
          <w:szCs w:val="32"/>
        </w:rPr>
        <w:t>5.</w:t>
      </w:r>
      <w:r w:rsidR="004B4712">
        <w:rPr>
          <w:i/>
          <w:sz w:val="32"/>
          <w:szCs w:val="32"/>
        </w:rPr>
        <w:t xml:space="preserve">  </w:t>
      </w:r>
      <w:r w:rsidR="004B4712" w:rsidRPr="004B4712">
        <w:rPr>
          <w:i/>
          <w:sz w:val="32"/>
          <w:szCs w:val="32"/>
        </w:rPr>
        <w:t>Кружковая работа</w:t>
      </w:r>
      <w:r>
        <w:rPr>
          <w:i/>
          <w:sz w:val="32"/>
          <w:szCs w:val="32"/>
        </w:rPr>
        <w:t xml:space="preserve">                                               </w:t>
      </w:r>
      <w:r w:rsidR="00861D29">
        <w:rPr>
          <w:i/>
          <w:sz w:val="32"/>
          <w:szCs w:val="32"/>
        </w:rPr>
        <w:t xml:space="preserve">                    </w:t>
      </w:r>
      <w:r>
        <w:rPr>
          <w:i/>
          <w:sz w:val="32"/>
          <w:szCs w:val="32"/>
        </w:rPr>
        <w:t>стр.19</w:t>
      </w:r>
    </w:p>
    <w:p w:rsidR="00861D29" w:rsidRDefault="00E06122" w:rsidP="004B4712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4B4712" w:rsidRPr="004B4712">
        <w:rPr>
          <w:i/>
          <w:sz w:val="32"/>
          <w:szCs w:val="32"/>
        </w:rPr>
        <w:t xml:space="preserve"> </w:t>
      </w:r>
      <w:r w:rsidR="004B4712" w:rsidRPr="00E06122">
        <w:rPr>
          <w:b/>
          <w:i/>
          <w:sz w:val="32"/>
          <w:szCs w:val="32"/>
        </w:rPr>
        <w:t>6</w:t>
      </w:r>
      <w:r w:rsidR="004B4712" w:rsidRPr="004B4712">
        <w:rPr>
          <w:i/>
          <w:sz w:val="32"/>
          <w:szCs w:val="32"/>
        </w:rPr>
        <w:t>.</w:t>
      </w:r>
      <w:r w:rsidR="004B4712">
        <w:rPr>
          <w:i/>
          <w:sz w:val="32"/>
          <w:szCs w:val="32"/>
        </w:rPr>
        <w:t xml:space="preserve">  </w:t>
      </w:r>
      <w:r w:rsidR="00C178FD" w:rsidRPr="004B4712">
        <w:rPr>
          <w:i/>
          <w:sz w:val="32"/>
          <w:szCs w:val="32"/>
        </w:rPr>
        <w:t xml:space="preserve">План совместной работы ДОУ ЦРР д/с №15 и </w:t>
      </w:r>
    </w:p>
    <w:p w:rsidR="00C178FD" w:rsidRPr="004B4712" w:rsidRDefault="00B21B20" w:rsidP="004B4712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  <w:r w:rsidRPr="004B4712">
        <w:rPr>
          <w:i/>
          <w:sz w:val="32"/>
          <w:szCs w:val="32"/>
        </w:rPr>
        <w:t>СОШ №2  г. Каспийск</w:t>
      </w:r>
      <w:r w:rsidR="00C178FD" w:rsidRPr="004B4712">
        <w:rPr>
          <w:i/>
          <w:sz w:val="32"/>
          <w:szCs w:val="32"/>
        </w:rPr>
        <w:t xml:space="preserve"> по вопросам преемственности</w:t>
      </w:r>
      <w:r w:rsidR="00861D29">
        <w:rPr>
          <w:i/>
          <w:sz w:val="32"/>
          <w:szCs w:val="32"/>
        </w:rPr>
        <w:t xml:space="preserve">                 </w:t>
      </w:r>
      <w:r w:rsidR="00E06122">
        <w:rPr>
          <w:i/>
          <w:sz w:val="32"/>
          <w:szCs w:val="32"/>
        </w:rPr>
        <w:t>стр.20</w:t>
      </w:r>
    </w:p>
    <w:p w:rsidR="00A16592" w:rsidRPr="004B4712" w:rsidRDefault="00A16592" w:rsidP="00C65264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</w:p>
    <w:p w:rsidR="00A16592" w:rsidRPr="004B4712" w:rsidRDefault="00A16592" w:rsidP="00C65264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</w:p>
    <w:p w:rsidR="00A16592" w:rsidRPr="004B4712" w:rsidRDefault="00A16592" w:rsidP="00C65264">
      <w:pPr>
        <w:tabs>
          <w:tab w:val="left" w:pos="2070"/>
        </w:tabs>
        <w:spacing w:after="0" w:line="240" w:lineRule="auto"/>
        <w:rPr>
          <w:i/>
          <w:sz w:val="32"/>
          <w:szCs w:val="32"/>
        </w:rPr>
      </w:pPr>
    </w:p>
    <w:p w:rsidR="00A16592" w:rsidRPr="004B4712" w:rsidRDefault="00A16592" w:rsidP="00C65264">
      <w:pPr>
        <w:tabs>
          <w:tab w:val="left" w:pos="2070"/>
        </w:tabs>
        <w:spacing w:after="0" w:line="240" w:lineRule="auto"/>
        <w:rPr>
          <w:sz w:val="28"/>
          <w:szCs w:val="28"/>
        </w:rPr>
      </w:pPr>
    </w:p>
    <w:p w:rsidR="00CD53A0" w:rsidRPr="004B4712" w:rsidRDefault="00CD53A0" w:rsidP="00C65264">
      <w:pPr>
        <w:tabs>
          <w:tab w:val="left" w:pos="2070"/>
        </w:tabs>
        <w:spacing w:after="0" w:line="240" w:lineRule="auto"/>
        <w:rPr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CD53A0" w:rsidRPr="00FA67D0" w:rsidRDefault="00CD53A0" w:rsidP="00C65264">
      <w:pPr>
        <w:tabs>
          <w:tab w:val="left" w:pos="2070"/>
        </w:tabs>
        <w:spacing w:after="0" w:line="240" w:lineRule="auto"/>
        <w:rPr>
          <w:color w:val="FF0000"/>
          <w:sz w:val="28"/>
          <w:szCs w:val="28"/>
        </w:rPr>
      </w:pPr>
    </w:p>
    <w:p w:rsidR="00A16592" w:rsidRDefault="00A16592" w:rsidP="00C65264">
      <w:pPr>
        <w:tabs>
          <w:tab w:val="left" w:pos="2070"/>
        </w:tabs>
        <w:spacing w:after="0" w:line="240" w:lineRule="auto"/>
        <w:rPr>
          <w:sz w:val="28"/>
          <w:szCs w:val="28"/>
        </w:rPr>
      </w:pPr>
    </w:p>
    <w:p w:rsidR="00170E71" w:rsidRDefault="00170E71" w:rsidP="00170E71">
      <w:pPr>
        <w:spacing w:after="0" w:line="240" w:lineRule="auto"/>
        <w:rPr>
          <w:sz w:val="28"/>
          <w:szCs w:val="28"/>
        </w:rPr>
      </w:pPr>
    </w:p>
    <w:p w:rsidR="009C1765" w:rsidRDefault="009C1765" w:rsidP="00170E71">
      <w:pPr>
        <w:spacing w:after="0" w:line="240" w:lineRule="auto"/>
        <w:rPr>
          <w:sz w:val="28"/>
          <w:szCs w:val="28"/>
        </w:rPr>
      </w:pPr>
    </w:p>
    <w:p w:rsidR="009C1765" w:rsidRDefault="009C1765" w:rsidP="00170E71">
      <w:pPr>
        <w:spacing w:after="0" w:line="240" w:lineRule="auto"/>
        <w:rPr>
          <w:sz w:val="28"/>
          <w:szCs w:val="28"/>
        </w:rPr>
      </w:pPr>
    </w:p>
    <w:p w:rsidR="009C1765" w:rsidRDefault="009C1765" w:rsidP="00170E71">
      <w:pPr>
        <w:spacing w:after="0" w:line="240" w:lineRule="auto"/>
        <w:rPr>
          <w:sz w:val="28"/>
          <w:szCs w:val="28"/>
        </w:rPr>
      </w:pPr>
    </w:p>
    <w:p w:rsidR="00170E71" w:rsidRDefault="00170E71" w:rsidP="00170E71">
      <w:pPr>
        <w:spacing w:after="0" w:line="240" w:lineRule="auto"/>
        <w:rPr>
          <w:sz w:val="28"/>
          <w:szCs w:val="28"/>
        </w:rPr>
      </w:pPr>
    </w:p>
    <w:p w:rsidR="004B4712" w:rsidRPr="004B4712" w:rsidRDefault="004B4712" w:rsidP="00D857EE">
      <w:pPr>
        <w:tabs>
          <w:tab w:val="left" w:pos="8340"/>
        </w:tabs>
        <w:spacing w:after="0" w:line="240" w:lineRule="auto"/>
        <w:jc w:val="center"/>
        <w:rPr>
          <w:b/>
          <w:i/>
          <w:sz w:val="32"/>
          <w:szCs w:val="32"/>
        </w:rPr>
      </w:pPr>
      <w:r w:rsidRPr="004B4712">
        <w:rPr>
          <w:rFonts w:cstheme="minorHAnsi"/>
          <w:sz w:val="32"/>
          <w:szCs w:val="32"/>
        </w:rPr>
        <w:t>Ι</w:t>
      </w:r>
      <w:r w:rsidRPr="004B4712">
        <w:rPr>
          <w:sz w:val="32"/>
          <w:szCs w:val="32"/>
        </w:rPr>
        <w:t>.</w:t>
      </w:r>
      <w:r w:rsidR="00170E71" w:rsidRPr="004B4712">
        <w:rPr>
          <w:sz w:val="32"/>
          <w:szCs w:val="32"/>
        </w:rPr>
        <w:t xml:space="preserve">  </w:t>
      </w:r>
      <w:r w:rsidRPr="004B4712">
        <w:rPr>
          <w:b/>
          <w:i/>
          <w:sz w:val="32"/>
          <w:szCs w:val="32"/>
        </w:rPr>
        <w:t>ОРГАНИЗАЦИОННО – ПЕДАГОГИЧЕСКАЯ РАБОТА</w:t>
      </w:r>
    </w:p>
    <w:p w:rsidR="00170E71" w:rsidRDefault="00FA67D0" w:rsidP="00D857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B47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ПЕДАГОГИЧЕСКИЕ СОВЕТЫ</w:t>
      </w:r>
    </w:p>
    <w:p w:rsidR="00010A99" w:rsidRPr="004B4712" w:rsidRDefault="00010A99" w:rsidP="00D857EE">
      <w:pPr>
        <w:spacing w:after="0" w:line="240" w:lineRule="auto"/>
        <w:rPr>
          <w:sz w:val="28"/>
          <w:szCs w:val="28"/>
        </w:rPr>
      </w:pPr>
    </w:p>
    <w:p w:rsidR="00FA67D0" w:rsidRPr="00D857EE" w:rsidRDefault="006D5A05" w:rsidP="006D5A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857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FA67D0" w:rsidRPr="00D857E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Установочный  педсовет     </w:t>
      </w:r>
    </w:p>
    <w:p w:rsidR="00FA67D0" w:rsidRPr="00D857EE" w:rsidRDefault="00FA67D0" w:rsidP="00A15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857EE">
        <w:rPr>
          <w:rFonts w:ascii="Times New Roman" w:eastAsia="Times New Roman" w:hAnsi="Times New Roman" w:cs="Times New Roman"/>
          <w:sz w:val="28"/>
          <w:szCs w:val="28"/>
          <w:u w:val="single"/>
        </w:rPr>
        <w:t>Повестка дня:</w:t>
      </w:r>
    </w:p>
    <w:p w:rsidR="00FA67D0" w:rsidRPr="00D710BF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утверждение годового плана воспи</w:t>
      </w:r>
      <w:r w:rsidR="00A15C22">
        <w:rPr>
          <w:rFonts w:ascii="Times New Roman" w:eastAsia="Times New Roman" w:hAnsi="Times New Roman" w:cs="Times New Roman"/>
          <w:sz w:val="28"/>
          <w:szCs w:val="28"/>
        </w:rPr>
        <w:t>тательно-образовательной работы;</w:t>
      </w:r>
    </w:p>
    <w:p w:rsidR="00FA67D0" w:rsidRPr="00D710BF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планирование воспитательно-образовательной работы в группах и кабинетах;</w:t>
      </w:r>
    </w:p>
    <w:p w:rsidR="00FA67D0" w:rsidRPr="00D710BF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выборы методического совета, секретаря;</w:t>
      </w:r>
    </w:p>
    <w:p w:rsidR="00FA67D0" w:rsidRPr="00D710BF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готовность к учебному году групп и кабинетов;</w:t>
      </w:r>
    </w:p>
    <w:p w:rsidR="00FA67D0" w:rsidRPr="00D710BF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охрана жизни и здоровья детей;</w:t>
      </w:r>
    </w:p>
    <w:p w:rsidR="00FA67D0" w:rsidRPr="00170E71" w:rsidRDefault="00FA67D0" w:rsidP="002E6B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утверждение образовательных, парциальных программ, технологий, планов работы специалистов, циклограмм работы, расписания организованной образовательной деятельности, режима дня.</w:t>
      </w:r>
    </w:p>
    <w:p w:rsidR="00FA67D0" w:rsidRPr="00170E71" w:rsidRDefault="00FA67D0" w:rsidP="00170E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0E71">
        <w:rPr>
          <w:rFonts w:ascii="Times New Roman" w:eastAsia="Times New Roman" w:hAnsi="Times New Roman" w:cs="Times New Roman"/>
          <w:sz w:val="26"/>
          <w:szCs w:val="26"/>
          <w:u w:val="single"/>
        </w:rPr>
        <w:t>Подготовка к педсовету и практическая деятельность по выполнению годовых задач:</w:t>
      </w:r>
      <w:r w:rsidRPr="0017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79"/>
        <w:gridCol w:w="1843"/>
        <w:gridCol w:w="1275"/>
        <w:gridCol w:w="1276"/>
      </w:tblGrid>
      <w:tr w:rsidR="00FA67D0" w:rsidRPr="001A74B1" w:rsidTr="001A74B1">
        <w:tc>
          <w:tcPr>
            <w:tcW w:w="567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79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5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276" w:type="dxa"/>
            <w:vAlign w:val="center"/>
          </w:tcPr>
          <w:p w:rsidR="00FA67D0" w:rsidRPr="001A74B1" w:rsidRDefault="0079242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</w:t>
            </w:r>
          </w:p>
        </w:tc>
      </w:tr>
      <w:tr w:rsidR="00FA67D0" w:rsidRPr="001A74B1" w:rsidTr="001A74B1"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Индивидуальное консультирование</w:t>
            </w: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F5B06" w:rsidRDefault="00FA67D0" w:rsidP="00F86CB8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определении тем по самообразованию, отработка аттестационных работ на </w:t>
            </w:r>
            <w:r w:rsidR="004F5B06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  <w:p w:rsidR="00FA67D0" w:rsidRPr="004F5B06" w:rsidRDefault="00FA67D0" w:rsidP="00F86CB8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планированию работы,</w:t>
            </w:r>
          </w:p>
          <w:p w:rsidR="00FA67D0" w:rsidRPr="001A74B1" w:rsidRDefault="00FA67D0" w:rsidP="00010A99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10A99">
              <w:rPr>
                <w:rFonts w:ascii="Times New Roman" w:eastAsia="Times New Roman" w:hAnsi="Times New Roman" w:cs="Times New Roman"/>
                <w:sz w:val="24"/>
                <w:szCs w:val="24"/>
              </w:rPr>
              <w:t>ППРС</w:t>
            </w: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1275" w:type="dxa"/>
            <w:vAlign w:val="center"/>
          </w:tcPr>
          <w:p w:rsidR="00FA67D0" w:rsidRPr="001A74B1" w:rsidRDefault="004F5B06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- август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603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локальных актов, изменений и дополнений.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B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ДОУ,</w:t>
            </w:r>
          </w:p>
          <w:p w:rsidR="00FA67D0" w:rsidRPr="001A74B1" w:rsidRDefault="00BB0C3F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1275" w:type="dxa"/>
            <w:vAlign w:val="center"/>
          </w:tcPr>
          <w:p w:rsidR="00FA67D0" w:rsidRPr="001A74B1" w:rsidRDefault="004F5B06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495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программ по своим возрастным группам.</w:t>
            </w:r>
          </w:p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оформление документации в группах, кабинетах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275" w:type="dxa"/>
            <w:vAlign w:val="center"/>
          </w:tcPr>
          <w:p w:rsidR="00FA67D0" w:rsidRPr="001A74B1" w:rsidRDefault="004F5B06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712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мебели по ростовым показателям детей группы. Проведение антропометрии.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BB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Медсестра, воспитатели</w:t>
            </w:r>
          </w:p>
        </w:tc>
        <w:tc>
          <w:tcPr>
            <w:tcW w:w="1275" w:type="dxa"/>
            <w:vAlign w:val="center"/>
          </w:tcPr>
          <w:p w:rsidR="00FA67D0" w:rsidRPr="001A74B1" w:rsidRDefault="004F5B06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вгуст, сентябрь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525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Проведение повторного инструктажа по соблюдению должностных обязанностей и охране жизни и здоровья детей</w:t>
            </w:r>
          </w:p>
        </w:tc>
        <w:tc>
          <w:tcPr>
            <w:tcW w:w="1843" w:type="dxa"/>
          </w:tcPr>
          <w:p w:rsidR="00FA67D0" w:rsidRPr="001A74B1" w:rsidRDefault="00CD53A0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Зам зав. по АХЧ</w:t>
            </w:r>
          </w:p>
        </w:tc>
        <w:tc>
          <w:tcPr>
            <w:tcW w:w="1275" w:type="dxa"/>
          </w:tcPr>
          <w:p w:rsidR="00FA67D0" w:rsidRPr="001A74B1" w:rsidRDefault="004F5B06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D53A0" w:rsidRPr="001A74B1">
              <w:rPr>
                <w:rFonts w:ascii="Times New Roman" w:eastAsia="Times New Roman" w:hAnsi="Times New Roman" w:cs="Times New Roman"/>
                <w:sz w:val="24"/>
              </w:rPr>
              <w:t>о 30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536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Проведение установочных р</w:t>
            </w:r>
            <w:r w:rsidR="006D5A05" w:rsidRPr="001A74B1">
              <w:rPr>
                <w:rFonts w:ascii="Times New Roman" w:eastAsia="Times New Roman" w:hAnsi="Times New Roman" w:cs="Times New Roman"/>
                <w:sz w:val="24"/>
              </w:rPr>
              <w:t xml:space="preserve">одительских собраний в группах </w:t>
            </w:r>
          </w:p>
          <w:p w:rsidR="00B63995" w:rsidRPr="001A74B1" w:rsidRDefault="00B63995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FA67D0" w:rsidRPr="001A74B1" w:rsidRDefault="00FA67D0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  <w:tc>
          <w:tcPr>
            <w:tcW w:w="1275" w:type="dxa"/>
          </w:tcPr>
          <w:p w:rsidR="00FA67D0" w:rsidRPr="001A74B1" w:rsidRDefault="004F5B06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</w:rPr>
              <w:t>онец сентября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176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 xml:space="preserve">Августовское совещание педагогических работников г. </w:t>
            </w:r>
            <w:r w:rsidR="00CD53A0" w:rsidRPr="001A74B1">
              <w:rPr>
                <w:rFonts w:ascii="Times New Roman" w:eastAsia="Times New Roman" w:hAnsi="Times New Roman" w:cs="Times New Roman"/>
                <w:sz w:val="24"/>
              </w:rPr>
              <w:t>Каспийск</w:t>
            </w:r>
          </w:p>
          <w:p w:rsidR="00FA67D0" w:rsidRPr="001A74B1" w:rsidRDefault="00FA67D0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Работа в секциях по проблемам</w:t>
            </w:r>
          </w:p>
          <w:p w:rsidR="00FA67D0" w:rsidRDefault="00FA67D0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 xml:space="preserve"> (согласно плану УО)</w:t>
            </w:r>
          </w:p>
          <w:p w:rsidR="006E789B" w:rsidRDefault="006E789B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789B" w:rsidRDefault="006E789B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789B" w:rsidRDefault="006E789B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789B" w:rsidRDefault="006E789B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789B" w:rsidRPr="001A74B1" w:rsidRDefault="006E789B" w:rsidP="00FA67D0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D53A0" w:rsidRPr="001A74B1" w:rsidRDefault="00CD53A0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Заведующая</w:t>
            </w:r>
          </w:p>
          <w:p w:rsidR="00CD53A0" w:rsidRPr="001A74B1" w:rsidRDefault="00CD53A0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 xml:space="preserve"> зам. зав. по ВМР</w:t>
            </w:r>
          </w:p>
          <w:p w:rsidR="00FA67D0" w:rsidRDefault="00FA67D0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</w:rPr>
              <w:t>Воспитатели и специалисты</w:t>
            </w:r>
          </w:p>
          <w:p w:rsidR="001A74B1" w:rsidRDefault="001A74B1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A74B1" w:rsidRPr="001A74B1" w:rsidRDefault="001A74B1" w:rsidP="00FA67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FA67D0" w:rsidRPr="001A74B1" w:rsidRDefault="004F5B06" w:rsidP="004F5B0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rPr>
          <w:trHeight w:val="300"/>
        </w:trPr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79242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Смотр-конкурс</w:t>
            </w:r>
            <w:r w:rsidR="00FA67D0"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«Готовность к учебному году» все группы</w:t>
            </w:r>
          </w:p>
          <w:p w:rsidR="00FA67D0" w:rsidRPr="001A74B1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Предметно-развивающая среда;</w:t>
            </w:r>
          </w:p>
          <w:p w:rsidR="00FA67D0" w:rsidRPr="001A74B1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требования;</w:t>
            </w:r>
          </w:p>
          <w:p w:rsidR="00FA67D0" w:rsidRPr="001A74B1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CD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FA67D0" w:rsidRPr="001A74B1" w:rsidRDefault="00FA67D0" w:rsidP="00CD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A67D0" w:rsidRPr="001A74B1" w:rsidRDefault="00FA67D0" w:rsidP="00CD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 совет,</w:t>
            </w:r>
          </w:p>
          <w:p w:rsidR="00E33CD1" w:rsidRPr="001A74B1" w:rsidRDefault="00010A99" w:rsidP="0001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медперсонал</w:t>
            </w:r>
          </w:p>
        </w:tc>
        <w:tc>
          <w:tcPr>
            <w:tcW w:w="1275" w:type="dxa"/>
            <w:vAlign w:val="center"/>
          </w:tcPr>
          <w:p w:rsidR="00FA67D0" w:rsidRPr="001A74B1" w:rsidRDefault="0079242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итогам тематической проверки «Готовность к учебному году» 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метод. совет,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медперсонал</w:t>
            </w:r>
          </w:p>
        </w:tc>
        <w:tc>
          <w:tcPr>
            <w:tcW w:w="1275" w:type="dxa"/>
            <w:vAlign w:val="center"/>
          </w:tcPr>
          <w:p w:rsidR="00FA67D0" w:rsidRPr="001A74B1" w:rsidRDefault="0079242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1A74B1" w:rsidTr="001A74B1">
        <w:tc>
          <w:tcPr>
            <w:tcW w:w="567" w:type="dxa"/>
          </w:tcPr>
          <w:p w:rsidR="00FA67D0" w:rsidRPr="001A74B1" w:rsidRDefault="00FA67D0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Самодиагностика педагогов </w:t>
            </w:r>
          </w:p>
        </w:tc>
        <w:tc>
          <w:tcPr>
            <w:tcW w:w="1843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  <w:vAlign w:val="center"/>
          </w:tcPr>
          <w:p w:rsidR="00FA67D0" w:rsidRPr="001A74B1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FA67D0" w:rsidRPr="001A74B1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45" w:rsidRPr="001A74B1" w:rsidTr="001A7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«Ведение адаптации вновь поступающих воспитанников 2-3, 3-4 лет. Методы и формы вхождения дошкольников в социум. Ведение документации».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ВМР, ст. медсестра </w:t>
            </w:r>
          </w:p>
          <w:p w:rsidR="00622B45" w:rsidRPr="001A74B1" w:rsidRDefault="00622B45" w:rsidP="003B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№ 1,4,9,10,</w:t>
            </w:r>
            <w:r w:rsidR="003B4862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79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45" w:rsidRPr="001A74B1" w:rsidTr="001A74B1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 для сайта ДОУ, печатные статьи в сборник «педагогический вестник»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ВМР, </w:t>
            </w:r>
          </w:p>
          <w:p w:rsidR="00622B45" w:rsidRPr="001A74B1" w:rsidRDefault="00622B45" w:rsidP="00CD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за сайт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45" w:rsidRPr="001A74B1" w:rsidTr="001A74B1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празднованию «Дня дошкольного работника». Праздничное 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01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45" w:rsidRPr="001A74B1" w:rsidTr="001A7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на проведение диагностики с воспитанниками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792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B45" w:rsidRPr="001A74B1" w:rsidTr="001A74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2E6B6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 портфолио педагогической деятельности для хранения в метод кабинете и демонстрации опыта работы и процесса самоподготовки и совершенствования пед. коллектива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BB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 по ВМР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45" w:rsidRPr="001A74B1" w:rsidRDefault="00622B45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4B1">
              <w:rPr>
                <w:rFonts w:ascii="Times New Roman" w:eastAsia="Times New Roman" w:hAnsi="Times New Roman" w:cs="Times New Roman"/>
                <w:sz w:val="24"/>
                <w:szCs w:val="24"/>
              </w:rPr>
              <w:t>1-10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A74B1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3995" w:rsidRDefault="00B63995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31737C" w:rsidRDefault="0031737C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31737C" w:rsidRDefault="0031737C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31737C" w:rsidRDefault="0031737C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31737C" w:rsidRDefault="0031737C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31737C" w:rsidRDefault="0031737C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4"/>
          <w:szCs w:val="16"/>
        </w:rPr>
      </w:pPr>
    </w:p>
    <w:p w:rsidR="001A74B1" w:rsidRPr="00BF092E" w:rsidRDefault="001A74B1" w:rsidP="00FA67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401" w:rsidRDefault="00FA67D0" w:rsidP="004D44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92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D5A05" w:rsidRPr="00BF092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F092E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</w:t>
      </w:r>
      <w:r w:rsidR="00DE7A67" w:rsidRPr="00BF092E">
        <w:rPr>
          <w:rFonts w:ascii="Times New Roman" w:eastAsia="Times New Roman" w:hAnsi="Times New Roman" w:cs="Times New Roman"/>
          <w:b/>
          <w:sz w:val="28"/>
          <w:szCs w:val="28"/>
        </w:rPr>
        <w:t xml:space="preserve">тический педсовет. </w:t>
      </w:r>
      <w:r w:rsidR="00DE7A67" w:rsidRPr="00BF092E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D4401" w:rsidRPr="004D4401" w:rsidRDefault="0050561B" w:rsidP="004D44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</w:t>
      </w:r>
      <w:r w:rsidR="004D4401" w:rsidRPr="004D44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Речевое развитие дошкольников посредством</w:t>
      </w:r>
    </w:p>
    <w:p w:rsidR="00FA67D0" w:rsidRPr="004D4401" w:rsidRDefault="004D4401" w:rsidP="004D44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D440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театрально-игровой деятельности</w:t>
      </w:r>
      <w:r w:rsidR="005056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»</w:t>
      </w:r>
    </w:p>
    <w:p w:rsidR="00FA67D0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10BF">
        <w:rPr>
          <w:rFonts w:ascii="Times New Roman" w:eastAsia="Times New Roman" w:hAnsi="Times New Roman" w:cs="Times New Roman"/>
          <w:sz w:val="28"/>
          <w:szCs w:val="28"/>
          <w:u w:val="single"/>
        </w:rPr>
        <w:t>Повестка дня: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Влияние театрализованной деятельности на развитие речи дошкольников.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Сообщение воспитателей из опыта работы по теме.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Презентация «Виды театра в ДОУ».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Театральные уголки в группах - фото.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Решение педагогических ситуаций. Этюды на выявление актерских умений.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Игра «Расскажи сказку по-другому».</w:t>
      </w:r>
    </w:p>
    <w:p w:rsidR="001A74B1" w:rsidRPr="001A74B1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1A74B1" w:rsidRPr="001A74B1">
        <w:rPr>
          <w:rFonts w:ascii="Times New Roman" w:eastAsia="Times New Roman" w:hAnsi="Times New Roman" w:cs="Times New Roman"/>
          <w:sz w:val="28"/>
          <w:szCs w:val="28"/>
        </w:rPr>
        <w:t>Пресс-центр - обратная связь.</w:t>
      </w:r>
    </w:p>
    <w:p w:rsidR="00D030BE" w:rsidRDefault="00F505E0" w:rsidP="001A74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</w:t>
      </w:r>
      <w:r w:rsidR="00D030BE" w:rsidRPr="00D030BE">
        <w:rPr>
          <w:rFonts w:ascii="Times New Roman" w:eastAsia="Times New Roman" w:hAnsi="Times New Roman" w:cs="Times New Roman"/>
          <w:sz w:val="28"/>
          <w:szCs w:val="28"/>
        </w:rPr>
        <w:t xml:space="preserve">тоги тематической проверки </w:t>
      </w:r>
      <w:r w:rsidR="004D4401" w:rsidRPr="00D030B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D440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D4401" w:rsidRPr="004D4401">
        <w:rPr>
          <w:rFonts w:ascii="Times New Roman" w:eastAsia="Times New Roman" w:hAnsi="Times New Roman" w:cs="Times New Roman"/>
          <w:sz w:val="28"/>
          <w:szCs w:val="28"/>
        </w:rPr>
        <w:t>словия организации театрализованной деятельности</w:t>
      </w:r>
      <w:r w:rsidR="004D4401">
        <w:rPr>
          <w:rFonts w:ascii="Times New Roman" w:eastAsia="Times New Roman" w:hAnsi="Times New Roman" w:cs="Times New Roman"/>
          <w:sz w:val="28"/>
          <w:szCs w:val="28"/>
        </w:rPr>
        <w:t xml:space="preserve"> в ДОУ»</w:t>
      </w:r>
    </w:p>
    <w:p w:rsidR="00F505E0" w:rsidRDefault="00F505E0" w:rsidP="00F505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 </w:t>
      </w:r>
      <w:r w:rsidRPr="001A74B1">
        <w:rPr>
          <w:rFonts w:ascii="Times New Roman" w:eastAsia="Times New Roman" w:hAnsi="Times New Roman" w:cs="Times New Roman"/>
          <w:sz w:val="28"/>
          <w:szCs w:val="28"/>
        </w:rPr>
        <w:t>Решение педагогического совета.</w:t>
      </w:r>
    </w:p>
    <w:p w:rsidR="00BF092E" w:rsidRPr="00CF6036" w:rsidRDefault="00BF092E" w:rsidP="00ED7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7D0" w:rsidRPr="00170E71" w:rsidRDefault="00FA67D0" w:rsidP="00FA67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0E71">
        <w:rPr>
          <w:rFonts w:ascii="Times New Roman" w:eastAsia="Times New Roman" w:hAnsi="Times New Roman" w:cs="Times New Roman"/>
          <w:sz w:val="26"/>
          <w:szCs w:val="26"/>
          <w:u w:val="single"/>
        </w:rPr>
        <w:t>Подготовка к педсовету и практическая деятельность по выполнению годовых задач:</w:t>
      </w:r>
      <w:r w:rsidRPr="00170E7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49"/>
        <w:gridCol w:w="2160"/>
        <w:gridCol w:w="1629"/>
        <w:gridCol w:w="1418"/>
      </w:tblGrid>
      <w:tr w:rsidR="00FA67D0" w:rsidRPr="00D710BF" w:rsidTr="0031737C">
        <w:tc>
          <w:tcPr>
            <w:tcW w:w="567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п/п</w:t>
            </w:r>
          </w:p>
        </w:tc>
        <w:tc>
          <w:tcPr>
            <w:tcW w:w="4149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160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1629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</w:p>
        </w:tc>
        <w:tc>
          <w:tcPr>
            <w:tcW w:w="1418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1737C">
              <w:rPr>
                <w:rFonts w:ascii="Times New Roman" w:eastAsia="Times New Roman" w:hAnsi="Times New Roman" w:cs="Times New Roman"/>
                <w:szCs w:val="20"/>
              </w:rPr>
              <w:t>Отметка о</w:t>
            </w:r>
          </w:p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1737C">
              <w:rPr>
                <w:rFonts w:ascii="Times New Roman" w:eastAsia="Times New Roman" w:hAnsi="Times New Roman" w:cs="Times New Roman"/>
                <w:szCs w:val="20"/>
              </w:rPr>
              <w:t>выполнении</w:t>
            </w:r>
          </w:p>
        </w:tc>
      </w:tr>
      <w:tr w:rsidR="00FA67D0" w:rsidRPr="00D710BF" w:rsidTr="0031737C">
        <w:trPr>
          <w:trHeight w:val="617"/>
        </w:trPr>
        <w:tc>
          <w:tcPr>
            <w:tcW w:w="567" w:type="dxa"/>
          </w:tcPr>
          <w:p w:rsidR="00FA67D0" w:rsidRPr="0031737C" w:rsidRDefault="00FA67D0" w:rsidP="003173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F136A2" w:rsidRPr="0031737C" w:rsidRDefault="0012336D" w:rsidP="00F1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 Просмотр открытых занятий </w:t>
            </w:r>
            <w:r w:rsidR="00F136A2" w:rsidRPr="0031737C">
              <w:rPr>
                <w:rFonts w:ascii="Times New Roman" w:eastAsia="Times New Roman" w:hAnsi="Times New Roman" w:cs="Times New Roman"/>
                <w:sz w:val="28"/>
              </w:rPr>
              <w:t>по речевому развитию дошкольников посредством</w:t>
            </w:r>
          </w:p>
          <w:p w:rsidR="00FA67D0" w:rsidRPr="0031737C" w:rsidRDefault="00F136A2" w:rsidP="00F13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театрально-игровой деятельности</w:t>
            </w:r>
          </w:p>
        </w:tc>
        <w:tc>
          <w:tcPr>
            <w:tcW w:w="2160" w:type="dxa"/>
            <w:vAlign w:val="center"/>
          </w:tcPr>
          <w:p w:rsidR="00FA67D0" w:rsidRPr="0031737C" w:rsidRDefault="00622B45" w:rsidP="00FA67D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Зам.зав. по ВМР </w:t>
            </w:r>
            <w:r w:rsidR="00FA67D0" w:rsidRPr="0031737C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  <w:tc>
          <w:tcPr>
            <w:tcW w:w="1629" w:type="dxa"/>
            <w:vAlign w:val="center"/>
          </w:tcPr>
          <w:p w:rsidR="00FA67D0" w:rsidRPr="0031737C" w:rsidRDefault="00FA67D0" w:rsidP="00FA67D0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 октября</w:t>
            </w:r>
          </w:p>
        </w:tc>
        <w:tc>
          <w:tcPr>
            <w:tcW w:w="1418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31737C">
        <w:trPr>
          <w:trHeight w:val="1028"/>
        </w:trPr>
        <w:tc>
          <w:tcPr>
            <w:tcW w:w="567" w:type="dxa"/>
          </w:tcPr>
          <w:p w:rsidR="00FA67D0" w:rsidRPr="0031737C" w:rsidRDefault="00FA67D0" w:rsidP="003173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Индивидуальная работа с педагогами </w:t>
            </w:r>
          </w:p>
        </w:tc>
        <w:tc>
          <w:tcPr>
            <w:tcW w:w="2160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зам.зав. по ВМР</w:t>
            </w:r>
          </w:p>
        </w:tc>
        <w:tc>
          <w:tcPr>
            <w:tcW w:w="1629" w:type="dxa"/>
            <w:vAlign w:val="center"/>
          </w:tcPr>
          <w:p w:rsidR="00FA67D0" w:rsidRPr="00765CBA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5CBA">
              <w:rPr>
                <w:rFonts w:ascii="Times New Roman" w:eastAsia="Times New Roman" w:hAnsi="Times New Roman" w:cs="Times New Roman"/>
              </w:rPr>
              <w:t>В процессе работы и возникающих вопросов</w:t>
            </w:r>
          </w:p>
        </w:tc>
        <w:tc>
          <w:tcPr>
            <w:tcW w:w="1418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31737C">
        <w:trPr>
          <w:trHeight w:val="643"/>
        </w:trPr>
        <w:tc>
          <w:tcPr>
            <w:tcW w:w="567" w:type="dxa"/>
          </w:tcPr>
          <w:p w:rsidR="00FA67D0" w:rsidRPr="0031737C" w:rsidRDefault="00FA67D0" w:rsidP="003173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FA67D0" w:rsidRPr="0031737C" w:rsidRDefault="0012336D" w:rsidP="00F505E0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Домашнее задание для педагогов: </w:t>
            </w:r>
            <w:r w:rsidR="00F505E0" w:rsidRPr="0031737C">
              <w:rPr>
                <w:rFonts w:ascii="Times New Roman" w:eastAsia="Times New Roman" w:hAnsi="Times New Roman" w:cs="Times New Roman"/>
                <w:sz w:val="28"/>
              </w:rPr>
              <w:t xml:space="preserve">театральные уголки в группах </w:t>
            </w: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A67D0" w:rsidRPr="0031737C" w:rsidRDefault="00170E71" w:rsidP="00170E71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Воспитатель </w:t>
            </w:r>
          </w:p>
        </w:tc>
        <w:tc>
          <w:tcPr>
            <w:tcW w:w="1629" w:type="dxa"/>
            <w:vAlign w:val="center"/>
          </w:tcPr>
          <w:p w:rsidR="00FA67D0" w:rsidRPr="0031737C" w:rsidRDefault="0012336D" w:rsidP="00170E7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  <w:tc>
          <w:tcPr>
            <w:tcW w:w="1418" w:type="dxa"/>
          </w:tcPr>
          <w:p w:rsidR="001E55C0" w:rsidRPr="0031737C" w:rsidRDefault="001E55C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A67D0" w:rsidRPr="0031737C" w:rsidRDefault="00FA67D0" w:rsidP="001E55C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31737C">
        <w:trPr>
          <w:trHeight w:val="917"/>
        </w:trPr>
        <w:tc>
          <w:tcPr>
            <w:tcW w:w="567" w:type="dxa"/>
          </w:tcPr>
          <w:p w:rsidR="00FA67D0" w:rsidRPr="0031737C" w:rsidRDefault="00FA67D0" w:rsidP="003173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1A74B1" w:rsidRPr="0031737C" w:rsidRDefault="0012336D" w:rsidP="001A74B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Тематическая проверка</w:t>
            </w:r>
          </w:p>
          <w:p w:rsidR="001A74B1" w:rsidRPr="0031737C" w:rsidRDefault="0012336D" w:rsidP="001A74B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="001A74B1" w:rsidRPr="0031737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«Условия организации теат</w:t>
            </w:r>
            <w:r w:rsidR="00F505E0" w:rsidRPr="0031737C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рализованной деятельности в ДОУ»</w:t>
            </w:r>
          </w:p>
        </w:tc>
        <w:tc>
          <w:tcPr>
            <w:tcW w:w="2160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Заведующая,</w:t>
            </w:r>
          </w:p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Зам. зав. по ВМР,</w:t>
            </w:r>
          </w:p>
          <w:p w:rsidR="00FA67D0" w:rsidRPr="0031737C" w:rsidRDefault="00F505E0" w:rsidP="0076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FA67D0" w:rsidRPr="0031737C">
              <w:rPr>
                <w:rFonts w:ascii="Times New Roman" w:eastAsia="Times New Roman" w:hAnsi="Times New Roman" w:cs="Times New Roman"/>
                <w:sz w:val="28"/>
              </w:rPr>
              <w:t>Участники пед.</w:t>
            </w:r>
            <w:r w:rsidR="00170E71" w:rsidRPr="0031737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A67D0" w:rsidRPr="0031737C">
              <w:rPr>
                <w:rFonts w:ascii="Times New Roman" w:eastAsia="Times New Roman" w:hAnsi="Times New Roman" w:cs="Times New Roman"/>
                <w:sz w:val="28"/>
              </w:rPr>
              <w:t>коллектив</w:t>
            </w:r>
            <w:r w:rsidR="00170E71" w:rsidRPr="0031737C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1629" w:type="dxa"/>
            <w:vAlign w:val="center"/>
          </w:tcPr>
          <w:p w:rsidR="00FA67D0" w:rsidRPr="0031737C" w:rsidRDefault="00F90366" w:rsidP="00317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</w:tc>
        <w:tc>
          <w:tcPr>
            <w:tcW w:w="1418" w:type="dxa"/>
          </w:tcPr>
          <w:p w:rsidR="00FA67D0" w:rsidRPr="0031737C" w:rsidRDefault="00FA67D0" w:rsidP="0031737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31737C">
        <w:tc>
          <w:tcPr>
            <w:tcW w:w="567" w:type="dxa"/>
          </w:tcPr>
          <w:p w:rsidR="00FA67D0" w:rsidRPr="0031737C" w:rsidRDefault="00FA67D0" w:rsidP="003173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FA67D0" w:rsidRPr="0031737C" w:rsidRDefault="00CF6036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Оформление стенгазеты для</w:t>
            </w:r>
            <w:r w:rsidR="0012336D" w:rsidRPr="0031737C">
              <w:rPr>
                <w:rFonts w:ascii="Times New Roman" w:eastAsia="Times New Roman" w:hAnsi="Times New Roman" w:cs="Times New Roman"/>
                <w:sz w:val="28"/>
              </w:rPr>
              <w:t xml:space="preserve"> родителей</w:t>
            </w:r>
            <w:r w:rsidR="0012336D" w:rsidRPr="0031737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«Речевой куб</w:t>
            </w:r>
            <w:r w:rsidRPr="0031737C"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2160" w:type="dxa"/>
            <w:vAlign w:val="center"/>
          </w:tcPr>
          <w:p w:rsidR="00FA67D0" w:rsidRPr="0031737C" w:rsidRDefault="00622B4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воспитатели старших групп</w:t>
            </w:r>
          </w:p>
        </w:tc>
        <w:tc>
          <w:tcPr>
            <w:tcW w:w="1629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>ноябрь</w:t>
            </w:r>
          </w:p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31737C">
        <w:tc>
          <w:tcPr>
            <w:tcW w:w="567" w:type="dxa"/>
          </w:tcPr>
          <w:p w:rsidR="00FA67D0" w:rsidRPr="0031737C" w:rsidRDefault="00FA67D0" w:rsidP="0031737C">
            <w:pPr>
              <w:pStyle w:val="a7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49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Аттестация </w:t>
            </w:r>
            <w:r w:rsidRPr="0031737C">
              <w:rPr>
                <w:rFonts w:ascii="Times New Roman" w:eastAsia="Times New Roman" w:hAnsi="Times New Roman" w:cs="Times New Roman"/>
                <w:sz w:val="28"/>
              </w:rPr>
              <w:t>педагогов</w:t>
            </w:r>
          </w:p>
          <w:p w:rsidR="00FA67D0" w:rsidRPr="0031737C" w:rsidRDefault="00FA67D0" w:rsidP="0031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 на І, высшую категорию, </w:t>
            </w:r>
            <w:r w:rsidR="0031737C" w:rsidRPr="0031737C">
              <w:rPr>
                <w:rFonts w:ascii="Times New Roman" w:eastAsia="Times New Roman" w:hAnsi="Times New Roman" w:cs="Times New Roman"/>
                <w:sz w:val="28"/>
              </w:rPr>
              <w:t>СЗД</w:t>
            </w:r>
          </w:p>
        </w:tc>
        <w:tc>
          <w:tcPr>
            <w:tcW w:w="2160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аттестационная комиссия </w:t>
            </w:r>
          </w:p>
        </w:tc>
        <w:tc>
          <w:tcPr>
            <w:tcW w:w="1629" w:type="dxa"/>
            <w:vAlign w:val="center"/>
          </w:tcPr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737C">
              <w:rPr>
                <w:rFonts w:ascii="Times New Roman" w:eastAsia="Times New Roman" w:hAnsi="Times New Roman" w:cs="Times New Roman"/>
                <w:sz w:val="28"/>
              </w:rPr>
              <w:t xml:space="preserve">По графику </w:t>
            </w:r>
          </w:p>
          <w:p w:rsidR="00FA67D0" w:rsidRPr="0031737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FA67D0" w:rsidRPr="0031737C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E32F3" w:rsidRDefault="005E32F3" w:rsidP="004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2F3" w:rsidRDefault="005E32F3" w:rsidP="004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BA" w:rsidRDefault="00765CBA" w:rsidP="004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5CBA" w:rsidRDefault="00765CBA" w:rsidP="004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09E9" w:rsidRPr="00BF092E" w:rsidRDefault="00BF092E" w:rsidP="004C367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92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4C3674" w:rsidRPr="00BF092E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педсовет</w:t>
      </w:r>
      <w:r w:rsidR="00383A28" w:rsidRPr="00BF092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9528F6" w:rsidRPr="00BF092E" w:rsidRDefault="009528F6" w:rsidP="00ED70D1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BF092E">
        <w:rPr>
          <w:rFonts w:ascii="Times New Roman" w:hAnsi="Times New Roman"/>
          <w:b/>
          <w:i/>
          <w:sz w:val="32"/>
          <w:szCs w:val="32"/>
          <w:u w:val="single"/>
        </w:rPr>
        <w:t>«</w:t>
      </w:r>
      <w:r w:rsidR="00925640" w:rsidRPr="00925640">
        <w:rPr>
          <w:rFonts w:ascii="Times New Roman" w:hAnsi="Times New Roman"/>
          <w:b/>
          <w:i/>
          <w:sz w:val="32"/>
          <w:szCs w:val="32"/>
          <w:u w:val="single"/>
        </w:rPr>
        <w:t>Развитие логического мышления у детей дошкольного возраста</w:t>
      </w:r>
      <w:r w:rsidRPr="00BF092E">
        <w:rPr>
          <w:rFonts w:ascii="Times New Roman" w:hAnsi="Times New Roman"/>
          <w:b/>
          <w:i/>
          <w:sz w:val="32"/>
          <w:szCs w:val="32"/>
          <w:u w:val="single"/>
        </w:rPr>
        <w:t>»</w:t>
      </w:r>
    </w:p>
    <w:p w:rsidR="006215DC" w:rsidRDefault="00ED70D1" w:rsidP="00ED7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F0326">
        <w:rPr>
          <w:rFonts w:ascii="Times New Roman" w:eastAsia="Times New Roman" w:hAnsi="Times New Roman" w:cs="Times New Roman"/>
          <w:sz w:val="28"/>
          <w:szCs w:val="28"/>
          <w:u w:val="single"/>
        </w:rPr>
        <w:t>Повестка дня:</w:t>
      </w:r>
    </w:p>
    <w:p w:rsidR="00BF092E" w:rsidRPr="00BF092E" w:rsidRDefault="00BF092E" w:rsidP="00BF0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D710BF">
        <w:rPr>
          <w:rFonts w:ascii="Times New Roman" w:eastAsia="Times New Roman" w:hAnsi="Times New Roman" w:cs="Times New Roman"/>
          <w:sz w:val="28"/>
          <w:szCs w:val="28"/>
        </w:rPr>
        <w:t>выполнение решений предыдущего педсовета,</w:t>
      </w:r>
    </w:p>
    <w:p w:rsidR="009528F6" w:rsidRDefault="008E71D0" w:rsidP="00952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F092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9528F6" w:rsidRPr="009528F6">
        <w:rPr>
          <w:rFonts w:ascii="Times New Roman" w:eastAsia="Times New Roman" w:hAnsi="Times New Roman" w:cs="Times New Roman"/>
          <w:sz w:val="28"/>
          <w:szCs w:val="28"/>
        </w:rPr>
        <w:t>ообщение «</w:t>
      </w:r>
      <w:r w:rsidR="00765CBA" w:rsidRPr="00765CBA">
        <w:rPr>
          <w:rFonts w:ascii="Times New Roman" w:eastAsia="Times New Roman" w:hAnsi="Times New Roman" w:cs="Times New Roman"/>
          <w:sz w:val="28"/>
          <w:szCs w:val="28"/>
        </w:rPr>
        <w:t>Занимательные игры по математике</w:t>
      </w:r>
      <w:r w:rsidR="009528F6" w:rsidRPr="009528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65CBA" w:rsidRPr="009528F6" w:rsidRDefault="00765CBA" w:rsidP="00952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</w:t>
      </w:r>
      <w:r w:rsidRPr="00765CBA">
        <w:rPr>
          <w:rFonts w:ascii="Times New Roman" w:eastAsia="Times New Roman" w:hAnsi="Times New Roman" w:cs="Times New Roman"/>
          <w:sz w:val="28"/>
          <w:szCs w:val="28"/>
        </w:rPr>
        <w:t>икторина «Математика - это интересно!»</w:t>
      </w:r>
    </w:p>
    <w:p w:rsidR="009528F6" w:rsidRPr="009528F6" w:rsidRDefault="008E71D0" w:rsidP="00952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F0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92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528F6" w:rsidRPr="009528F6">
        <w:rPr>
          <w:rFonts w:ascii="Times New Roman" w:eastAsia="Times New Roman" w:hAnsi="Times New Roman" w:cs="Times New Roman"/>
          <w:sz w:val="28"/>
          <w:szCs w:val="28"/>
        </w:rPr>
        <w:t xml:space="preserve">тоги тематического контроля </w:t>
      </w:r>
    </w:p>
    <w:p w:rsidR="00765CBA" w:rsidRDefault="00765CBA" w:rsidP="00952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u w:val="single"/>
        </w:rPr>
      </w:pPr>
    </w:p>
    <w:p w:rsidR="00FA67D0" w:rsidRPr="009528F6" w:rsidRDefault="00FA67D0" w:rsidP="009528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326">
        <w:rPr>
          <w:rFonts w:ascii="Times New Roman" w:eastAsia="Times New Roman" w:hAnsi="Times New Roman" w:cs="Times New Roman"/>
          <w:sz w:val="24"/>
          <w:szCs w:val="26"/>
          <w:u w:val="single"/>
        </w:rPr>
        <w:t>Подготовка к педсовету и практическая деятельность по выполнению годовых задач:</w:t>
      </w:r>
      <w:r w:rsidR="006D5A05" w:rsidRPr="000F0326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9F43A8" w:rsidRPr="000F0326" w:rsidRDefault="009F43A8" w:rsidP="00ED7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056"/>
        <w:gridCol w:w="1905"/>
        <w:gridCol w:w="1809"/>
        <w:gridCol w:w="1585"/>
      </w:tblGrid>
      <w:tr w:rsidR="00FA67D0" w:rsidRPr="000F0326" w:rsidTr="009F43A8">
        <w:tc>
          <w:tcPr>
            <w:tcW w:w="568" w:type="dxa"/>
            <w:vAlign w:val="center"/>
          </w:tcPr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093" w:type="dxa"/>
            <w:vAlign w:val="center"/>
          </w:tcPr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860" w:type="dxa"/>
            <w:vAlign w:val="center"/>
          </w:tcPr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43" w:type="dxa"/>
            <w:vAlign w:val="center"/>
          </w:tcPr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1559" w:type="dxa"/>
            <w:vAlign w:val="center"/>
          </w:tcPr>
          <w:p w:rsidR="00FA67D0" w:rsidRPr="006E48AC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CC4753" w:rsidRPr="000F0326" w:rsidTr="009528F6">
        <w:trPr>
          <w:trHeight w:val="839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9208A7" w:rsidRPr="006E48AC" w:rsidRDefault="009208A7" w:rsidP="0076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Семинар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«Формирование личности ребенка в процессе ознакомления с </w:t>
            </w:r>
            <w:r w:rsidR="00765CBA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театром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0" w:type="dxa"/>
            <w:vAlign w:val="center"/>
          </w:tcPr>
          <w:p w:rsidR="00CC4753" w:rsidRPr="006E48AC" w:rsidRDefault="009528F6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Зам. зав. по ВМР, </w:t>
            </w:r>
          </w:p>
        </w:tc>
        <w:tc>
          <w:tcPr>
            <w:tcW w:w="1843" w:type="dxa"/>
            <w:vAlign w:val="center"/>
          </w:tcPr>
          <w:p w:rsidR="00CC4753" w:rsidRPr="006E48AC" w:rsidRDefault="00BF092E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  <w:r w:rsidR="00CC4753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4753" w:rsidRPr="000F0326" w:rsidTr="00BF092E">
        <w:trPr>
          <w:trHeight w:val="694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CC4753" w:rsidRPr="006E48AC" w:rsidRDefault="00CC4753" w:rsidP="009F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Консультация «Психологическая готовность ребенка к школе» для родителей гр № </w:t>
            </w:r>
            <w:r w:rsidR="0031737C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6,12,</w:t>
            </w:r>
            <w:r w:rsidR="00BF092E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2,7</w:t>
            </w:r>
            <w:r w:rsidR="009F43A8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0" w:type="dxa"/>
            <w:vAlign w:val="center"/>
          </w:tcPr>
          <w:p w:rsidR="00CC4753" w:rsidRPr="006E48AC" w:rsidRDefault="00CC4753" w:rsidP="00BF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Психолог, </w:t>
            </w:r>
            <w:r w:rsidR="009F43A8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логопед</w:t>
            </w:r>
          </w:p>
        </w:tc>
        <w:tc>
          <w:tcPr>
            <w:tcW w:w="1843" w:type="dxa"/>
            <w:vAlign w:val="center"/>
          </w:tcPr>
          <w:p w:rsidR="00CC4753" w:rsidRPr="006E48AC" w:rsidRDefault="00CC4753" w:rsidP="009F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F43A8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59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4753" w:rsidRPr="000F0326" w:rsidTr="009F43A8">
        <w:trPr>
          <w:trHeight w:val="408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9F43A8" w:rsidRPr="006E48AC" w:rsidRDefault="009B7C2F" w:rsidP="009B7C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Просмотр открытых занятий по </w:t>
            </w:r>
            <w:r w:rsidR="00925640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ознакомлению с окружающим и по познавательному развитию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0" w:type="dxa"/>
          </w:tcPr>
          <w:p w:rsidR="00CC4753" w:rsidRPr="006E48AC" w:rsidRDefault="009B7C2F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</w:tcPr>
          <w:p w:rsidR="00CC4753" w:rsidRPr="006E48AC" w:rsidRDefault="009F43A8" w:rsidP="004C3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59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4753" w:rsidRPr="000F0326" w:rsidTr="009F43A8">
        <w:trPr>
          <w:trHeight w:val="549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День открытых дверей в ДОУ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-посещение режимных моментов;</w:t>
            </w:r>
          </w:p>
          <w:p w:rsidR="00CC4753" w:rsidRPr="006E48AC" w:rsidRDefault="000E1BFF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-просмотр  ООД</w:t>
            </w:r>
            <w:r w:rsidR="00CC4753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CC4753" w:rsidRPr="006E48AC" w:rsidRDefault="00BF092E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-б</w:t>
            </w:r>
            <w:r w:rsidR="00925640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еседы с педагогами,</w:t>
            </w:r>
            <w:r w:rsidR="00CC4753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специалистами, администрацией МБДОУ </w:t>
            </w:r>
          </w:p>
        </w:tc>
        <w:tc>
          <w:tcPr>
            <w:tcW w:w="1860" w:type="dxa"/>
            <w:vAlign w:val="center"/>
          </w:tcPr>
          <w:p w:rsidR="00CC4753" w:rsidRPr="006E48AC" w:rsidRDefault="00CC4753" w:rsidP="009F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Заведующая</w:t>
            </w:r>
          </w:p>
          <w:p w:rsidR="00CC4753" w:rsidRPr="006E48AC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Зам.зав. по ВМР, педагоги</w:t>
            </w:r>
          </w:p>
        </w:tc>
        <w:tc>
          <w:tcPr>
            <w:tcW w:w="1843" w:type="dxa"/>
            <w:vAlign w:val="center"/>
          </w:tcPr>
          <w:p w:rsidR="00CC4753" w:rsidRPr="006E48AC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559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4753" w:rsidRPr="000F0326" w:rsidTr="0012336D">
        <w:trPr>
          <w:trHeight w:val="693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</w:tcPr>
          <w:p w:rsidR="00925640" w:rsidRPr="006E48AC" w:rsidRDefault="009208A7" w:rsidP="0092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Тематическая проверка 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925640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логического мышления у дошкольников</w:t>
            </w:r>
          </w:p>
          <w:p w:rsidR="00CC4753" w:rsidRPr="006E48AC" w:rsidRDefault="00925640" w:rsidP="0092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через дидактические игры и упражнения</w:t>
            </w:r>
            <w:r w:rsidR="009208A7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60" w:type="dxa"/>
          </w:tcPr>
          <w:p w:rsidR="00CC4753" w:rsidRPr="006E48AC" w:rsidRDefault="009B7C2F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Зам. зав. по ВМР</w:t>
            </w:r>
          </w:p>
          <w:p w:rsidR="00CC4753" w:rsidRPr="006E48AC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C4753" w:rsidRPr="006E48AC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марта</w:t>
            </w:r>
          </w:p>
          <w:p w:rsidR="00CC4753" w:rsidRPr="006E48AC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C4753" w:rsidRPr="006E48AC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C4753" w:rsidRPr="000F0326" w:rsidTr="00BF092E">
        <w:trPr>
          <w:trHeight w:val="1034"/>
        </w:trPr>
        <w:tc>
          <w:tcPr>
            <w:tcW w:w="568" w:type="dxa"/>
          </w:tcPr>
          <w:p w:rsidR="00CC4753" w:rsidRPr="006E48AC" w:rsidRDefault="00CC4753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6E48AC" w:rsidRDefault="000E1BFF" w:rsidP="00765CB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Оформить для родителей информационный материал: журнал для родителей «</w:t>
            </w:r>
            <w:r w:rsidR="00765CBA"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Ребенок и математические игры</w:t>
            </w:r>
            <w:r w:rsidR="00972468"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».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6E48AC" w:rsidRDefault="009B7C2F" w:rsidP="009B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753" w:rsidRPr="006E48AC" w:rsidRDefault="000E1BFF" w:rsidP="000E1B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753" w:rsidRPr="006E48AC" w:rsidRDefault="00CC4753" w:rsidP="00CC475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43A8" w:rsidRPr="000F0326" w:rsidTr="009F43A8">
        <w:trPr>
          <w:trHeight w:val="1265"/>
        </w:trPr>
        <w:tc>
          <w:tcPr>
            <w:tcW w:w="568" w:type="dxa"/>
          </w:tcPr>
          <w:p w:rsidR="009F43A8" w:rsidRPr="006E48AC" w:rsidRDefault="009F43A8" w:rsidP="002E6B6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A8" w:rsidRPr="006E48AC" w:rsidRDefault="009208A7" w:rsidP="006E48A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Домашнее задание для педагогов: подготовить</w:t>
            </w: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6E48AC"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Новая логическая игра</w:t>
            </w:r>
            <w:r w:rsidRPr="006E48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» </w:t>
            </w:r>
            <w:r w:rsidR="006E48AC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(название, 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A8" w:rsidRPr="006E48AC" w:rsidRDefault="00BF092E" w:rsidP="009F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5F4B4E"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оспит</w:t>
            </w: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атели</w:t>
            </w:r>
          </w:p>
          <w:p w:rsidR="009F43A8" w:rsidRPr="006E48AC" w:rsidRDefault="009F43A8" w:rsidP="000E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A8" w:rsidRPr="006E48AC" w:rsidRDefault="009F43A8" w:rsidP="000E1BF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E48AC"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A8" w:rsidRPr="006E48AC" w:rsidRDefault="009F43A8" w:rsidP="00CC475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C4753" w:rsidRDefault="00CC4753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2336D" w:rsidRDefault="0012336D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092E" w:rsidRDefault="00BF092E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092E" w:rsidRDefault="00BF092E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092E" w:rsidRDefault="00BF092E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A67D0" w:rsidRPr="00D710BF" w:rsidRDefault="006D5A05" w:rsidP="006D5A0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4.</w:t>
      </w:r>
      <w:r w:rsidR="00FB75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Итоговый педсовет. Май </w:t>
      </w:r>
      <w:r w:rsidR="00FA67D0" w:rsidRPr="00D710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710BF">
        <w:rPr>
          <w:rFonts w:ascii="Times New Roman" w:eastAsia="Times New Roman" w:hAnsi="Times New Roman" w:cs="Times New Roman"/>
          <w:sz w:val="28"/>
          <w:szCs w:val="28"/>
          <w:u w:val="single"/>
        </w:rPr>
        <w:t>Повестка дня:</w:t>
      </w:r>
    </w:p>
    <w:p w:rsidR="00FA67D0" w:rsidRPr="00D710BF" w:rsidRDefault="00FA67D0" w:rsidP="002E6B6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выполнение решений предыдущего педсовета,</w:t>
      </w:r>
    </w:p>
    <w:p w:rsidR="00FA67D0" w:rsidRPr="00D710BF" w:rsidRDefault="00FA67D0" w:rsidP="002E6B6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утверждение обновленных и доработанных частей основ</w:t>
      </w:r>
      <w:r w:rsidR="006D5A05">
        <w:rPr>
          <w:rFonts w:ascii="Times New Roman" w:eastAsia="Times New Roman" w:hAnsi="Times New Roman" w:cs="Times New Roman"/>
          <w:sz w:val="28"/>
          <w:szCs w:val="28"/>
        </w:rPr>
        <w:t xml:space="preserve">ной образовательной программы МБДОУ </w:t>
      </w:r>
      <w:r w:rsidRPr="00D710BF">
        <w:rPr>
          <w:rFonts w:ascii="Times New Roman" w:eastAsia="Times New Roman" w:hAnsi="Times New Roman" w:cs="Times New Roman"/>
          <w:sz w:val="28"/>
          <w:szCs w:val="28"/>
        </w:rPr>
        <w:t>согласно утвержденному ФГОС дошкольного образования .</w:t>
      </w:r>
    </w:p>
    <w:p w:rsidR="00FA67D0" w:rsidRPr="00D710BF" w:rsidRDefault="00FA67D0" w:rsidP="002E6B6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самоанализ воспитателей групп и специалистов по выполнению образовательного стандарта,</w:t>
      </w:r>
    </w:p>
    <w:p w:rsidR="00FA67D0" w:rsidRPr="00D710BF" w:rsidRDefault="00FA67D0" w:rsidP="002E6B69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итоговый отчет по реализации годовых задач (выставка материалов накопленных в процессе проведения проектной деятельности и вовлечения родителей в совместную работу).</w:t>
      </w:r>
    </w:p>
    <w:p w:rsidR="00FA67D0" w:rsidRPr="00FB7528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  <w:u w:val="single"/>
        </w:rPr>
        <w:t>Подготовка к педсовету:</w:t>
      </w:r>
      <w:r w:rsidR="00FB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162"/>
        <w:gridCol w:w="2153"/>
        <w:gridCol w:w="1563"/>
        <w:gridCol w:w="1587"/>
      </w:tblGrid>
      <w:tr w:rsidR="00FA67D0" w:rsidRPr="00D710BF" w:rsidTr="00FA67D0">
        <w:tc>
          <w:tcPr>
            <w:tcW w:w="54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162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15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56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1587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Отметка о выполнении</w:t>
            </w:r>
          </w:p>
        </w:tc>
      </w:tr>
      <w:tr w:rsidR="00FA67D0" w:rsidRPr="00D710BF" w:rsidTr="00FA67D0">
        <w:tc>
          <w:tcPr>
            <w:tcW w:w="543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62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Мониторинг </w:t>
            </w:r>
            <w:r w:rsidRPr="00BF092E">
              <w:rPr>
                <w:rFonts w:ascii="Times New Roman" w:eastAsia="Times New Roman" w:hAnsi="Times New Roman" w:cs="Times New Roman"/>
                <w:sz w:val="24"/>
              </w:rPr>
              <w:t xml:space="preserve"> промежуточных результатов выпо</w:t>
            </w:r>
            <w:r w:rsidR="00CC4753" w:rsidRPr="00BF092E">
              <w:rPr>
                <w:rFonts w:ascii="Times New Roman" w:eastAsia="Times New Roman" w:hAnsi="Times New Roman" w:cs="Times New Roman"/>
                <w:sz w:val="24"/>
              </w:rPr>
              <w:t>лнения программы дошкольниками.</w:t>
            </w:r>
          </w:p>
        </w:tc>
        <w:tc>
          <w:tcPr>
            <w:tcW w:w="215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BF092E" w:rsidRPr="00BF092E" w:rsidRDefault="00BF092E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Зам.зав. по ВМР</w:t>
            </w:r>
          </w:p>
          <w:p w:rsidR="00BF092E" w:rsidRPr="00BF092E" w:rsidRDefault="00BF092E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  <w:p w:rsidR="00FA67D0" w:rsidRPr="00BF092E" w:rsidRDefault="00FA67D0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FA67D0" w:rsidRPr="00BF092E" w:rsidRDefault="00BF092E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62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b/>
                <w:sz w:val="24"/>
              </w:rPr>
              <w:t>Годовой самоанализ</w:t>
            </w:r>
            <w:r w:rsidRPr="00BF092E">
              <w:rPr>
                <w:rFonts w:ascii="Times New Roman" w:eastAsia="Times New Roman" w:hAnsi="Times New Roman" w:cs="Times New Roman"/>
                <w:sz w:val="24"/>
              </w:rPr>
              <w:t xml:space="preserve"> проделанной работы каждого воспитателя, специалиста.</w:t>
            </w:r>
          </w:p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Обобщение результатов воспитательно</w:t>
            </w:r>
            <w:r w:rsidR="00A0127A" w:rsidRPr="00BF092E">
              <w:rPr>
                <w:rFonts w:ascii="Times New Roman" w:eastAsia="Times New Roman" w:hAnsi="Times New Roman" w:cs="Times New Roman"/>
                <w:sz w:val="24"/>
              </w:rPr>
              <w:t>-образовательной  работы групп.</w:t>
            </w:r>
          </w:p>
        </w:tc>
        <w:tc>
          <w:tcPr>
            <w:tcW w:w="2153" w:type="dxa"/>
            <w:vAlign w:val="center"/>
          </w:tcPr>
          <w:p w:rsidR="00FA67D0" w:rsidRPr="00BF092E" w:rsidRDefault="00FA67D0" w:rsidP="00BF0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62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b/>
                <w:sz w:val="24"/>
              </w:rPr>
              <w:t>Просмотр</w:t>
            </w:r>
            <w:r w:rsidRPr="00BF092E">
              <w:rPr>
                <w:rFonts w:ascii="Times New Roman" w:eastAsia="Times New Roman" w:hAnsi="Times New Roman" w:cs="Times New Roman"/>
                <w:sz w:val="24"/>
              </w:rPr>
              <w:t xml:space="preserve"> итоговых занятий</w:t>
            </w:r>
          </w:p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3" w:type="dxa"/>
            <w:vAlign w:val="center"/>
          </w:tcPr>
          <w:p w:rsidR="00FA67D0" w:rsidRPr="00BF092E" w:rsidRDefault="00FA67D0" w:rsidP="00BF0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Зам.зав. по ВМР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1563" w:type="dxa"/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конец апреля,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87" w:type="dxa"/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D710BF" w:rsidTr="00FA67D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Отчет по аттестации педагогов на 1 мая 2</w:t>
            </w:r>
            <w:r w:rsidR="00DA790A">
              <w:rPr>
                <w:rFonts w:ascii="Times New Roman" w:eastAsia="Times New Roman" w:hAnsi="Times New Roman" w:cs="Times New Roman"/>
                <w:sz w:val="24"/>
              </w:rPr>
              <w:t>019</w:t>
            </w:r>
            <w:r w:rsidRPr="00BF092E"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  <w:p w:rsidR="00BF092E" w:rsidRPr="00BF092E" w:rsidRDefault="00BF092E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Зам.зав. по ВМР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D710BF" w:rsidTr="00FA67D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BF092E" w:rsidRDefault="00861D29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Подготовка к летне-оздоровительному сезону:</w:t>
            </w:r>
          </w:p>
          <w:p w:rsidR="00FA67D0" w:rsidRPr="00BF092E" w:rsidRDefault="00DA790A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г</w:t>
            </w:r>
            <w:r w:rsidR="00FA67D0" w:rsidRPr="00BF092E">
              <w:rPr>
                <w:rFonts w:ascii="Times New Roman" w:eastAsia="Times New Roman" w:hAnsi="Times New Roman" w:cs="Times New Roman"/>
                <w:sz w:val="24"/>
              </w:rPr>
              <w:t>рафик работы дежурных групп,</w:t>
            </w:r>
          </w:p>
          <w:p w:rsidR="00FA67D0" w:rsidRPr="00BF092E" w:rsidRDefault="00DA790A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</w:t>
            </w:r>
            <w:r w:rsidR="00FA67D0" w:rsidRPr="00BF092E">
              <w:rPr>
                <w:rFonts w:ascii="Times New Roman" w:eastAsia="Times New Roman" w:hAnsi="Times New Roman" w:cs="Times New Roman"/>
                <w:sz w:val="24"/>
              </w:rPr>
              <w:t>лан СОД;</w:t>
            </w:r>
          </w:p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DA790A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BF092E">
              <w:rPr>
                <w:rFonts w:ascii="Times New Roman" w:eastAsia="Times New Roman" w:hAnsi="Times New Roman" w:cs="Times New Roman"/>
                <w:sz w:val="24"/>
              </w:rPr>
              <w:t>неплановый инструктаж по охране жизни и здоровью детей в летний период.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D0" w:rsidRPr="00BF092E" w:rsidRDefault="00DA790A" w:rsidP="00DA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4"/>
              </w:rPr>
              <w:t>административная планерка</w:t>
            </w:r>
          </w:p>
          <w:p w:rsidR="00FA67D0" w:rsidRPr="00BF092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7D0" w:rsidRPr="00BF092E" w:rsidRDefault="00DA790A" w:rsidP="00DA7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FA67D0" w:rsidRPr="00BF092E">
              <w:rPr>
                <w:rFonts w:ascii="Times New Roman" w:eastAsia="Times New Roman" w:hAnsi="Times New Roman" w:cs="Times New Roman"/>
                <w:sz w:val="24"/>
              </w:rPr>
              <w:t>ервая неделя мая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861D29" w:rsidRDefault="00861D29" w:rsidP="00FA67D0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F092E" w:rsidRPr="00D710BF" w:rsidRDefault="00BF092E" w:rsidP="00FA67D0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FA67D0" w:rsidRPr="00D710BF" w:rsidRDefault="00D857EE" w:rsidP="00FA67D0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D710B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ПСИХОЛОГО- МЕДИКО- ПЕДАГОГИЧЕСКИЙ КОНСИЛИУМ </w:t>
      </w:r>
    </w:p>
    <w:p w:rsidR="00FA67D0" w:rsidRPr="00861D29" w:rsidRDefault="00861D29" w:rsidP="00861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61D29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 w:rsidR="00FA67D0" w:rsidRPr="00861D29">
        <w:rPr>
          <w:rFonts w:ascii="Times New Roman" w:eastAsia="Times New Roman" w:hAnsi="Times New Roman" w:cs="Times New Roman"/>
          <w:b/>
          <w:i/>
          <w:sz w:val="28"/>
          <w:szCs w:val="28"/>
        </w:rPr>
        <w:t>Цели: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A67D0" w:rsidRPr="00D710BF">
        <w:rPr>
          <w:rFonts w:ascii="Times New Roman" w:eastAsia="Times New Roman" w:hAnsi="Times New Roman" w:cs="Times New Roman"/>
          <w:sz w:val="28"/>
          <w:szCs w:val="28"/>
        </w:rPr>
        <w:t>выработать коллективные рекомендации по осн</w:t>
      </w:r>
      <w:r w:rsidR="001416D1">
        <w:rPr>
          <w:rFonts w:ascii="Times New Roman" w:eastAsia="Times New Roman" w:hAnsi="Times New Roman" w:cs="Times New Roman"/>
          <w:sz w:val="28"/>
          <w:szCs w:val="28"/>
        </w:rPr>
        <w:t xml:space="preserve">овным </w:t>
      </w:r>
      <w:r w:rsidR="005E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16D1">
        <w:rPr>
          <w:rFonts w:ascii="Times New Roman" w:eastAsia="Times New Roman" w:hAnsi="Times New Roman" w:cs="Times New Roman"/>
          <w:sz w:val="28"/>
          <w:szCs w:val="28"/>
        </w:rPr>
        <w:t xml:space="preserve">направлениям </w:t>
      </w:r>
      <w:r w:rsidR="00FA67D0" w:rsidRPr="00D710BF">
        <w:rPr>
          <w:rFonts w:ascii="Times New Roman" w:eastAsia="Times New Roman" w:hAnsi="Times New Roman" w:cs="Times New Roman"/>
          <w:sz w:val="28"/>
          <w:szCs w:val="28"/>
        </w:rPr>
        <w:t xml:space="preserve"> работы;</w:t>
      </w:r>
    </w:p>
    <w:p w:rsidR="00FA67D0" w:rsidRPr="00D710BF" w:rsidRDefault="00FA67D0" w:rsidP="002E6B69">
      <w:pPr>
        <w:numPr>
          <w:ilvl w:val="0"/>
          <w:numId w:val="16"/>
        </w:numPr>
        <w:tabs>
          <w:tab w:val="left" w:pos="975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Провести мероприятия по предупреждению психофизических перегрузок, эмоциональных срывов, созданию климата психофизиологического комфорта для всех участников воспитательного – образовательного  процесса;</w:t>
      </w:r>
    </w:p>
    <w:p w:rsidR="00FA67D0" w:rsidRPr="001416D1" w:rsidRDefault="00FA67D0" w:rsidP="00FA67D0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710BF">
        <w:rPr>
          <w:rFonts w:ascii="Times New Roman" w:eastAsia="Times New Roman" w:hAnsi="Times New Roman" w:cs="Times New Roman"/>
          <w:sz w:val="28"/>
          <w:szCs w:val="28"/>
        </w:rPr>
        <w:tab/>
      </w:r>
      <w:r w:rsidRPr="001416D1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FA67D0" w:rsidRPr="00D710BF" w:rsidRDefault="00FA67D0" w:rsidP="002E6B69">
      <w:pPr>
        <w:numPr>
          <w:ilvl w:val="0"/>
          <w:numId w:val="16"/>
        </w:numPr>
        <w:tabs>
          <w:tab w:val="left" w:pos="975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организовать  и провести комплексное изучение личности ребенка с использованием диагностических методик психологического, педагогического, клинического обследования;</w:t>
      </w:r>
    </w:p>
    <w:p w:rsidR="00FA67D0" w:rsidRPr="00D710BF" w:rsidRDefault="00FA67D0" w:rsidP="002E6B69">
      <w:pPr>
        <w:numPr>
          <w:ilvl w:val="0"/>
          <w:numId w:val="16"/>
        </w:numPr>
        <w:tabs>
          <w:tab w:val="left" w:pos="975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Оптимизировать образовательные программы в соответствии с ФГТ, готовностью ребенка к обучению и в зависимости от состояния его здоровья, индивидуальных особенностей развития, адаптивности к ближайшему окружению;</w:t>
      </w:r>
    </w:p>
    <w:p w:rsidR="00FA67D0" w:rsidRPr="00D710BF" w:rsidRDefault="00FA67D0" w:rsidP="002E6B69">
      <w:pPr>
        <w:numPr>
          <w:ilvl w:val="0"/>
          <w:numId w:val="16"/>
        </w:numPr>
        <w:tabs>
          <w:tab w:val="left" w:pos="975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Выявить резервные возможности ребенка и создать условия для дальнейшего развития;</w:t>
      </w:r>
    </w:p>
    <w:p w:rsidR="00FA67D0" w:rsidRPr="00D710BF" w:rsidRDefault="00FA67D0" w:rsidP="002E6B69">
      <w:pPr>
        <w:numPr>
          <w:ilvl w:val="0"/>
          <w:numId w:val="16"/>
        </w:numPr>
        <w:tabs>
          <w:tab w:val="left" w:pos="975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sz w:val="28"/>
          <w:szCs w:val="28"/>
        </w:rPr>
        <w:t>Вести документацию, отражающую актуальное развитие ребенка, динамику и определять зону ближайшего развития.</w:t>
      </w:r>
    </w:p>
    <w:p w:rsidR="00FA67D0" w:rsidRPr="00D710BF" w:rsidRDefault="00FA67D0" w:rsidP="00FA67D0">
      <w:pPr>
        <w:tabs>
          <w:tab w:val="left" w:pos="97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976"/>
        <w:gridCol w:w="1344"/>
        <w:gridCol w:w="2278"/>
      </w:tblGrid>
      <w:tr w:rsidR="00FA67D0" w:rsidRPr="00D710BF" w:rsidTr="00FA67D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Мероприятия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Сроки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FA67D0" w:rsidRPr="00D710BF" w:rsidTr="00FA67D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Установочное заседание</w:t>
            </w:r>
          </w:p>
          <w:p w:rsidR="00FA67D0" w:rsidRPr="00BF092E" w:rsidRDefault="00FA67D0" w:rsidP="002E6B69">
            <w:pPr>
              <w:numPr>
                <w:ilvl w:val="0"/>
                <w:numId w:val="17"/>
              </w:num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Информация о составе консилиума.</w:t>
            </w:r>
          </w:p>
          <w:p w:rsidR="00FA67D0" w:rsidRPr="00BF092E" w:rsidRDefault="00FA67D0" w:rsidP="002E6B69">
            <w:pPr>
              <w:numPr>
                <w:ilvl w:val="0"/>
                <w:numId w:val="17"/>
              </w:num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Обсуждение плана работы ПМПк.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Сентябрь</w:t>
            </w:r>
          </w:p>
          <w:p w:rsidR="00FA67D0" w:rsidRPr="00BF092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4-ая  неделя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Председатель ПМПк</w:t>
            </w:r>
          </w:p>
        </w:tc>
      </w:tr>
      <w:tr w:rsidR="00FA67D0" w:rsidRPr="00D710BF" w:rsidTr="00FA67D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Расширенное заседание</w:t>
            </w:r>
          </w:p>
          <w:p w:rsidR="00FA67D0" w:rsidRPr="00BF092E" w:rsidRDefault="00765CBA" w:rsidP="00765CBA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Информация о результатах коррекционной диагностики.</w:t>
            </w:r>
          </w:p>
          <w:p w:rsidR="00FA67D0" w:rsidRPr="00BF092E" w:rsidRDefault="00765CBA" w:rsidP="00765CBA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Индивидуальные коррекционные программы.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Октябрь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4-5 неделя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логопед,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мед. работники,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психолог</w:t>
            </w:r>
          </w:p>
        </w:tc>
      </w:tr>
      <w:tr w:rsidR="00FA67D0" w:rsidRPr="00D710BF" w:rsidTr="00FA67D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BF092E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Итоговое заседание</w:t>
            </w:r>
          </w:p>
          <w:p w:rsidR="00FA67D0" w:rsidRPr="00BF092E" w:rsidRDefault="00765CBA" w:rsidP="00765CBA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Анализ результа</w:t>
            </w:r>
            <w:r w:rsidR="00861D29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тов к</w:t>
            </w:r>
            <w:r w:rsidR="00DA790A">
              <w:rPr>
                <w:rFonts w:ascii="Times New Roman" w:eastAsia="Times New Roman" w:hAnsi="Times New Roman" w:cs="Times New Roman"/>
                <w:sz w:val="28"/>
                <w:szCs w:val="24"/>
              </w:rPr>
              <w:t>оррекционной работы за 2018-2019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года.</w:t>
            </w:r>
          </w:p>
          <w:p w:rsidR="00FA67D0" w:rsidRPr="00BF092E" w:rsidRDefault="00765CBA" w:rsidP="00765CBA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Выработка рекомендаций дальнейшей психолого-педагогической поддержки </w:t>
            </w:r>
            <w:r w:rsidR="001416D1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воспитанников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инклюзивн</w:t>
            </w:r>
            <w:r w:rsidR="001416D1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ого образования с требованиями </w:t>
            </w:r>
            <w:r w:rsidR="00FA67D0"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ФГОС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Июнь 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1-ая неделя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Председатель ПМПк,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учитель- логопед,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мед. работники,</w:t>
            </w:r>
          </w:p>
          <w:p w:rsidR="00FA67D0" w:rsidRPr="00BF092E" w:rsidRDefault="00FA67D0" w:rsidP="00FA67D0">
            <w:pPr>
              <w:tabs>
                <w:tab w:val="left" w:pos="9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F092E">
              <w:rPr>
                <w:rFonts w:ascii="Times New Roman" w:eastAsia="Times New Roman" w:hAnsi="Times New Roman" w:cs="Times New Roman"/>
                <w:sz w:val="28"/>
                <w:szCs w:val="24"/>
              </w:rPr>
              <w:t>психолог.</w:t>
            </w:r>
          </w:p>
        </w:tc>
      </w:tr>
    </w:tbl>
    <w:p w:rsidR="00FA67D0" w:rsidRPr="00D710BF" w:rsidRDefault="00FA67D0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FA67D0" w:rsidRDefault="00FA67D0" w:rsidP="00D857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765CBA" w:rsidRDefault="00765CBA" w:rsidP="00D857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765CBA" w:rsidRPr="00065DED" w:rsidRDefault="00765CBA" w:rsidP="00D857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FA67D0" w:rsidRPr="00D710BF" w:rsidRDefault="00FA67D0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D710B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ОРГАНИЗАЦИОННО-МЕТОДИЧЕСКАЯ РАБОТА</w:t>
      </w:r>
    </w:p>
    <w:p w:rsidR="00FA67D0" w:rsidRPr="00D710BF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:rsidR="00FA67D0" w:rsidRPr="00A0127A" w:rsidRDefault="00A0127A" w:rsidP="00D857E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FA67D0" w:rsidRPr="00A0127A">
        <w:rPr>
          <w:rFonts w:ascii="Times New Roman" w:hAnsi="Times New Roman"/>
          <w:b/>
          <w:i/>
          <w:sz w:val="28"/>
          <w:szCs w:val="28"/>
        </w:rPr>
        <w:t>Разработка, обобщение, накопление теоретического и практического материала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415"/>
        <w:gridCol w:w="2463"/>
        <w:gridCol w:w="1587"/>
      </w:tblGrid>
      <w:tr w:rsidR="00FA67D0" w:rsidRPr="00D710BF" w:rsidTr="00A9351B">
        <w:tc>
          <w:tcPr>
            <w:tcW w:w="543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15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2463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87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A67D0" w:rsidRPr="00D710BF" w:rsidTr="00A9351B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Доработка и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 приложения к ООП МБ</w:t>
            </w: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компонент). </w:t>
            </w:r>
          </w:p>
        </w:tc>
        <w:tc>
          <w:tcPr>
            <w:tcW w:w="246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FA67D0" w:rsidRPr="00D710BF" w:rsidRDefault="00A9351B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 по ВМР,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D710BF" w:rsidTr="00A9351B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теоретического и практического методического мат</w:t>
            </w:r>
            <w:r w:rsidR="00CC4753">
              <w:rPr>
                <w:rFonts w:ascii="Times New Roman" w:eastAsia="Times New Roman" w:hAnsi="Times New Roman" w:cs="Times New Roman"/>
                <w:sz w:val="24"/>
                <w:szCs w:val="24"/>
              </w:rPr>
              <w:t>ериал по проектной деятельности</w:t>
            </w: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. Фор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мирование практических пособий.</w:t>
            </w:r>
          </w:p>
        </w:tc>
        <w:tc>
          <w:tcPr>
            <w:tcW w:w="246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D710BF" w:rsidTr="00A9351B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портфолио педагогов для вновь прибывших воспитателей. По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действующих портфолио.</w:t>
            </w:r>
          </w:p>
        </w:tc>
        <w:tc>
          <w:tcPr>
            <w:tcW w:w="246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</w:t>
            </w:r>
          </w:p>
          <w:p w:rsidR="00FA67D0" w:rsidRPr="00D710BF" w:rsidRDefault="00A9351B" w:rsidP="00A9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Специалисты.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D710BF" w:rsidTr="00A9351B">
        <w:tc>
          <w:tcPr>
            <w:tcW w:w="543" w:type="dxa"/>
          </w:tcPr>
          <w:p w:rsidR="00FA67D0" w:rsidRPr="00D710BF" w:rsidRDefault="00861D29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материала  по работе с родителями: конспекты тематических встреч по во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зрастам, наглядная информация. </w:t>
            </w:r>
          </w:p>
        </w:tc>
        <w:tc>
          <w:tcPr>
            <w:tcW w:w="246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D710BF" w:rsidTr="00A9351B">
        <w:tc>
          <w:tcPr>
            <w:tcW w:w="543" w:type="dxa"/>
          </w:tcPr>
          <w:p w:rsidR="00FA67D0" w:rsidRPr="00D710BF" w:rsidRDefault="00861D29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1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новинок литературы, рекомендованной данной программой: методических рекомендаций по различным видам деятельности, художественной литературы для детей.</w:t>
            </w:r>
          </w:p>
        </w:tc>
        <w:tc>
          <w:tcPr>
            <w:tcW w:w="246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 по ВМР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67D0" w:rsidRPr="00D710BF" w:rsidTr="00A9351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D710BF" w:rsidRDefault="00861D29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D710BF" w:rsidRDefault="00A9351B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сайт МБДОУ</w:t>
            </w:r>
            <w:r w:rsidR="00FA67D0"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: статьи о воспитании и развитии детей, рекомендации, вопросы-ответы специалистов.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блок.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="00A9351B">
              <w:rPr>
                <w:rFonts w:ascii="Times New Roman" w:eastAsia="Times New Roman" w:hAnsi="Times New Roman" w:cs="Times New Roman"/>
                <w:sz w:val="24"/>
                <w:szCs w:val="24"/>
              </w:rPr>
              <w:t>тоотчет о деятельности МБДОУ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D710BF" w:rsidRDefault="00A9351B" w:rsidP="00A93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67D0" w:rsidRPr="00FB46B4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A67D0" w:rsidRPr="00D710BF" w:rsidRDefault="00D857EE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="00A9351B"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="00FB46B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A67D0" w:rsidRPr="00D710BF">
        <w:rPr>
          <w:rFonts w:ascii="Times New Roman" w:eastAsia="Times New Roman" w:hAnsi="Times New Roman" w:cs="Times New Roman"/>
          <w:b/>
          <w:i/>
          <w:sz w:val="28"/>
          <w:szCs w:val="28"/>
        </w:rPr>
        <w:t>Подбор методической литературы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329"/>
        <w:gridCol w:w="2427"/>
        <w:gridCol w:w="1739"/>
      </w:tblGrid>
      <w:tr w:rsidR="00FA67D0" w:rsidRPr="00D710BF" w:rsidTr="00FA67D0">
        <w:tc>
          <w:tcPr>
            <w:tcW w:w="513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329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Материал</w:t>
            </w:r>
          </w:p>
        </w:tc>
        <w:tc>
          <w:tcPr>
            <w:tcW w:w="2427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  <w:tc>
          <w:tcPr>
            <w:tcW w:w="1739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FA67D0" w:rsidRPr="00D710BF" w:rsidTr="00FA67D0">
        <w:tc>
          <w:tcPr>
            <w:tcW w:w="51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Новинки методической литературы.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2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1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Периодическая печать: журналы «Дошкольное воспитание», «Ребенок в</w:t>
            </w:r>
            <w:r w:rsidR="00A9351B">
              <w:rPr>
                <w:rFonts w:ascii="Times New Roman" w:eastAsia="Times New Roman" w:hAnsi="Times New Roman" w:cs="Times New Roman"/>
              </w:rPr>
              <w:t xml:space="preserve"> детском саду»</w:t>
            </w:r>
            <w:r w:rsidRPr="00D710BF">
              <w:rPr>
                <w:rFonts w:ascii="Times New Roman" w:eastAsia="Times New Roman" w:hAnsi="Times New Roman" w:cs="Times New Roman"/>
              </w:rPr>
              <w:t>,  «Справочник руководителя ДОУ» с приложением, «Музыкальный руководитель в ДОУ»,  «Ло</w:t>
            </w:r>
            <w:r w:rsidR="00A9351B">
              <w:rPr>
                <w:rFonts w:ascii="Times New Roman" w:eastAsia="Times New Roman" w:hAnsi="Times New Roman" w:cs="Times New Roman"/>
              </w:rPr>
              <w:t>гопед», «Дошкольная педагогика»</w:t>
            </w:r>
          </w:p>
        </w:tc>
        <w:tc>
          <w:tcPr>
            <w:tcW w:w="242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Ежеквартальная подписка</w:t>
            </w:r>
          </w:p>
        </w:tc>
      </w:tr>
      <w:tr w:rsidR="00FA67D0" w:rsidRPr="00D710BF" w:rsidTr="00FA67D0">
        <w:tc>
          <w:tcPr>
            <w:tcW w:w="51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29" w:type="dxa"/>
          </w:tcPr>
          <w:p w:rsidR="00FA67D0" w:rsidRPr="00D710BF" w:rsidRDefault="001416D1" w:rsidP="001416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Пополнение библиотеки по </w:t>
            </w:r>
            <w:r w:rsidR="00FA67D0" w:rsidRPr="00D710BF">
              <w:rPr>
                <w:rFonts w:ascii="Times New Roman" w:eastAsia="Times New Roman" w:hAnsi="Times New Roman" w:cs="Times New Roman"/>
              </w:rPr>
              <w:t>работе, педа</w:t>
            </w:r>
            <w:r w:rsidR="00A9351B">
              <w:rPr>
                <w:rFonts w:ascii="Times New Roman" w:eastAsia="Times New Roman" w:hAnsi="Times New Roman" w:cs="Times New Roman"/>
              </w:rPr>
              <w:t>гогике, психологии</w:t>
            </w:r>
            <w:r w:rsidR="00FA67D0" w:rsidRPr="00D710BF">
              <w:rPr>
                <w:rFonts w:ascii="Times New Roman" w:eastAsia="Times New Roman" w:hAnsi="Times New Roman" w:cs="Times New Roman"/>
              </w:rPr>
              <w:t>, логопедии.</w:t>
            </w:r>
          </w:p>
        </w:tc>
        <w:tc>
          <w:tcPr>
            <w:tcW w:w="242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Методист,</w:t>
            </w:r>
          </w:p>
          <w:p w:rsidR="00FA67D0" w:rsidRPr="00D710BF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Психолог, логопед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13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2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Обновление методической литературы с учетом требований  программы «От рождения до школы»</w:t>
            </w:r>
          </w:p>
        </w:tc>
        <w:tc>
          <w:tcPr>
            <w:tcW w:w="24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</w:tc>
        <w:tc>
          <w:tcPr>
            <w:tcW w:w="17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67D0" w:rsidRDefault="00FA67D0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61D29" w:rsidRDefault="00861D29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61D29" w:rsidRDefault="00861D29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A790A" w:rsidRDefault="00DA790A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61D29" w:rsidRPr="00D710BF" w:rsidRDefault="00765CBA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</w:t>
      </w:r>
    </w:p>
    <w:p w:rsidR="00FA67D0" w:rsidRPr="001416D1" w:rsidRDefault="005F4B4E" w:rsidP="00A935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</w:t>
      </w:r>
      <w:r w:rsidR="00A9351B" w:rsidRPr="001416D1">
        <w:rPr>
          <w:rFonts w:ascii="Times New Roman" w:eastAsia="Times New Roman" w:hAnsi="Times New Roman" w:cs="Times New Roman"/>
          <w:b/>
          <w:i/>
          <w:sz w:val="28"/>
          <w:szCs w:val="28"/>
        </w:rPr>
        <w:t>3.</w:t>
      </w:r>
      <w:r w:rsidR="00FA67D0" w:rsidRPr="001416D1">
        <w:rPr>
          <w:rFonts w:ascii="Times New Roman" w:eastAsia="Times New Roman" w:hAnsi="Times New Roman" w:cs="Times New Roman"/>
          <w:b/>
          <w:i/>
          <w:sz w:val="28"/>
          <w:szCs w:val="28"/>
        </w:rPr>
        <w:t>Смотры, конкурсы, выставки.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150"/>
        <w:gridCol w:w="2150"/>
        <w:gridCol w:w="1770"/>
        <w:gridCol w:w="1310"/>
      </w:tblGrid>
      <w:tr w:rsidR="00FA67D0" w:rsidRPr="00D710BF" w:rsidTr="005F4B4E">
        <w:tc>
          <w:tcPr>
            <w:tcW w:w="543" w:type="dxa"/>
            <w:vAlign w:val="center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150" w:type="dxa"/>
            <w:vAlign w:val="center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150" w:type="dxa"/>
            <w:vAlign w:val="center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770" w:type="dxa"/>
            <w:vAlign w:val="center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1310" w:type="dxa"/>
            <w:vAlign w:val="center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Отметка о выполнении</w:t>
            </w:r>
          </w:p>
        </w:tc>
      </w:tr>
      <w:tr w:rsidR="007D1B0B" w:rsidRPr="00D710BF" w:rsidTr="005F4B4E">
        <w:tc>
          <w:tcPr>
            <w:tcW w:w="543" w:type="dxa"/>
            <w:vAlign w:val="center"/>
          </w:tcPr>
          <w:p w:rsidR="007D1B0B" w:rsidRPr="005F4B4E" w:rsidRDefault="007D1B0B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50" w:type="dxa"/>
            <w:vAlign w:val="center"/>
          </w:tcPr>
          <w:p w:rsidR="007D1B0B" w:rsidRPr="005F4B4E" w:rsidRDefault="007D1B0B" w:rsidP="007D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Выставка картин «День единства народов Дагестана»</w:t>
            </w:r>
          </w:p>
        </w:tc>
        <w:tc>
          <w:tcPr>
            <w:tcW w:w="2150" w:type="dxa"/>
            <w:vAlign w:val="center"/>
          </w:tcPr>
          <w:p w:rsidR="007D1B0B" w:rsidRPr="005F4B4E" w:rsidRDefault="007D1B0B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 старших и подготовительных групп</w:t>
            </w:r>
          </w:p>
        </w:tc>
        <w:tc>
          <w:tcPr>
            <w:tcW w:w="1770" w:type="dxa"/>
            <w:vAlign w:val="center"/>
          </w:tcPr>
          <w:p w:rsidR="007D1B0B" w:rsidRPr="005F4B4E" w:rsidRDefault="007D1B0B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310" w:type="dxa"/>
            <w:vAlign w:val="center"/>
          </w:tcPr>
          <w:p w:rsidR="007D1B0B" w:rsidRPr="005F4B4E" w:rsidRDefault="007D1B0B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D710BF" w:rsidTr="005F4B4E">
        <w:trPr>
          <w:trHeight w:val="848"/>
        </w:trPr>
        <w:tc>
          <w:tcPr>
            <w:tcW w:w="543" w:type="dxa"/>
          </w:tcPr>
          <w:p w:rsidR="00FA67D0" w:rsidRPr="005F4B4E" w:rsidRDefault="007D1B0B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50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Выставка «Осенние подарки»</w:t>
            </w:r>
          </w:p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Поделки из природного материала</w:t>
            </w:r>
          </w:p>
        </w:tc>
        <w:tc>
          <w:tcPr>
            <w:tcW w:w="2150" w:type="dxa"/>
          </w:tcPr>
          <w:p w:rsidR="00FA67D0" w:rsidRPr="005F4B4E" w:rsidRDefault="00FA67D0" w:rsidP="006E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1770" w:type="dxa"/>
            <w:vAlign w:val="center"/>
          </w:tcPr>
          <w:p w:rsidR="00FA67D0" w:rsidRPr="005F4B4E" w:rsidRDefault="00FA67D0" w:rsidP="006E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17-21 октября</w:t>
            </w:r>
          </w:p>
        </w:tc>
        <w:tc>
          <w:tcPr>
            <w:tcW w:w="1310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rPr>
          <w:trHeight w:val="848"/>
        </w:trPr>
        <w:tc>
          <w:tcPr>
            <w:tcW w:w="543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5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Фотовыставка «Новогодний костюм!»</w:t>
            </w:r>
          </w:p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Фотография ребенка в новогоднем костюме: необычность образа, деталей, особые украшения</w:t>
            </w: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  <w:tc>
          <w:tcPr>
            <w:tcW w:w="1770" w:type="dxa"/>
            <w:vAlign w:val="center"/>
          </w:tcPr>
          <w:p w:rsidR="006E48AC" w:rsidRPr="005F4B4E" w:rsidRDefault="006E48AC" w:rsidP="00F9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Конец января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6E48AC">
        <w:trPr>
          <w:trHeight w:val="362"/>
        </w:trPr>
        <w:tc>
          <w:tcPr>
            <w:tcW w:w="543" w:type="dxa"/>
            <w:vAlign w:val="center"/>
          </w:tcPr>
          <w:p w:rsidR="006E48AC" w:rsidRPr="005F4B4E" w:rsidRDefault="006E48AC" w:rsidP="00FA67D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5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Участие в рамках городского конкурса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«Воспитатель года -2019</w:t>
            </w:r>
            <w:r w:rsidRPr="005F4B4E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F4B4E">
              <w:rPr>
                <w:rFonts w:ascii="Times New Roman" w:eastAsia="Times New Roman" w:hAnsi="Times New Roman" w:cs="Times New Roman"/>
                <w:sz w:val="24"/>
              </w:rPr>
              <w:t>в рамках  МО на базе ДОУ № ___</w:t>
            </w: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 ДОУ</w:t>
            </w:r>
          </w:p>
        </w:tc>
        <w:tc>
          <w:tcPr>
            <w:tcW w:w="177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c>
          <w:tcPr>
            <w:tcW w:w="543" w:type="dxa"/>
            <w:vAlign w:val="center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50" w:type="dxa"/>
          </w:tcPr>
          <w:p w:rsidR="006E48AC" w:rsidRPr="005F4B4E" w:rsidRDefault="006E48AC" w:rsidP="007A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Городской  фестиваль  творческих групп «В гостях у сказки»</w:t>
            </w:r>
          </w:p>
          <w:p w:rsidR="006E48AC" w:rsidRPr="005F4B4E" w:rsidRDefault="006E48AC" w:rsidP="007A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 рамках  МО на базе ДОУ № ___</w:t>
            </w: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177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c>
          <w:tcPr>
            <w:tcW w:w="543" w:type="dxa"/>
            <w:vAlign w:val="center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50" w:type="dxa"/>
          </w:tcPr>
          <w:p w:rsidR="006E48AC" w:rsidRPr="005F4B4E" w:rsidRDefault="006E48AC" w:rsidP="007A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Выставка детских рисунков воспитанников ДОУ</w:t>
            </w: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 групп по графику</w:t>
            </w:r>
          </w:p>
        </w:tc>
        <w:tc>
          <w:tcPr>
            <w:tcW w:w="1770" w:type="dxa"/>
          </w:tcPr>
          <w:p w:rsidR="006E48AC" w:rsidRPr="005F4B4E" w:rsidRDefault="006E48AC" w:rsidP="00C13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rPr>
          <w:trHeight w:val="387"/>
        </w:trPr>
        <w:tc>
          <w:tcPr>
            <w:tcW w:w="543" w:type="dxa"/>
            <w:vAlign w:val="center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15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Фото стенд «Наши  дети».</w:t>
            </w:r>
          </w:p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 xml:space="preserve">Муз. рук </w:t>
            </w:r>
          </w:p>
        </w:tc>
        <w:tc>
          <w:tcPr>
            <w:tcW w:w="177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После каждого мероприятия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c>
          <w:tcPr>
            <w:tcW w:w="543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15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Смотр нетрадиционных форм работы с родителями</w:t>
            </w: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 и специалисты</w:t>
            </w:r>
          </w:p>
        </w:tc>
        <w:tc>
          <w:tcPr>
            <w:tcW w:w="1770" w:type="dxa"/>
          </w:tcPr>
          <w:p w:rsidR="006E48AC" w:rsidRPr="005F4B4E" w:rsidRDefault="006E48AC" w:rsidP="00C13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Январь-февраль, март</w:t>
            </w: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E48AC" w:rsidRPr="00D710BF" w:rsidTr="005F4B4E">
        <w:tc>
          <w:tcPr>
            <w:tcW w:w="543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15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0" w:type="dxa"/>
          </w:tcPr>
          <w:p w:rsidR="006E48AC" w:rsidRPr="005F4B4E" w:rsidRDefault="006E48A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0" w:type="dxa"/>
          </w:tcPr>
          <w:p w:rsidR="006E48AC" w:rsidRPr="005F4B4E" w:rsidRDefault="006E48AC" w:rsidP="00A93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10" w:type="dxa"/>
          </w:tcPr>
          <w:p w:rsidR="006E48AC" w:rsidRPr="005F4B4E" w:rsidRDefault="006E48AC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A67D0" w:rsidRPr="00D710BF" w:rsidRDefault="005F4B4E" w:rsidP="005F4B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</w:t>
      </w:r>
      <w:r w:rsidR="00A9351B">
        <w:rPr>
          <w:rFonts w:ascii="Times New Roman" w:eastAsia="Times New Roman" w:hAnsi="Times New Roman" w:cs="Times New Roman"/>
          <w:b/>
          <w:i/>
          <w:sz w:val="32"/>
          <w:szCs w:val="32"/>
        </w:rPr>
        <w:t>4.</w:t>
      </w:r>
      <w:r w:rsidR="00FA67D0" w:rsidRPr="00D710BF">
        <w:rPr>
          <w:rFonts w:ascii="Times New Roman" w:eastAsia="Times New Roman" w:hAnsi="Times New Roman" w:cs="Times New Roman"/>
          <w:b/>
          <w:i/>
          <w:sz w:val="32"/>
          <w:szCs w:val="32"/>
        </w:rPr>
        <w:t>Открытые просмотры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167"/>
        <w:gridCol w:w="2151"/>
        <w:gridCol w:w="1560"/>
        <w:gridCol w:w="1587"/>
      </w:tblGrid>
      <w:tr w:rsidR="00FA67D0" w:rsidRPr="005F4B4E" w:rsidTr="00FA67D0">
        <w:tc>
          <w:tcPr>
            <w:tcW w:w="543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4167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2151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</w:p>
        </w:tc>
        <w:tc>
          <w:tcPr>
            <w:tcW w:w="1560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1587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Отметка о выполнении</w:t>
            </w:r>
          </w:p>
        </w:tc>
      </w:tr>
      <w:tr w:rsidR="00FA67D0" w:rsidRPr="005F4B4E" w:rsidTr="00FA67D0">
        <w:tc>
          <w:tcPr>
            <w:tcW w:w="543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6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Проектная деятельность: занятия, экскурсии, праздники</w:t>
            </w:r>
          </w:p>
        </w:tc>
        <w:tc>
          <w:tcPr>
            <w:tcW w:w="2151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воспитатели, специалисты</w:t>
            </w:r>
          </w:p>
        </w:tc>
        <w:tc>
          <w:tcPr>
            <w:tcW w:w="1560" w:type="dxa"/>
          </w:tcPr>
          <w:p w:rsidR="00FA67D0" w:rsidRPr="005F4B4E" w:rsidRDefault="00FA67D0" w:rsidP="006E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58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5F4B4E" w:rsidTr="001416D1">
        <w:trPr>
          <w:trHeight w:val="746"/>
        </w:trPr>
        <w:tc>
          <w:tcPr>
            <w:tcW w:w="543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16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Открытые занятие педагогов</w:t>
            </w:r>
          </w:p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 xml:space="preserve"> К предстоящей защите на категорию</w:t>
            </w:r>
          </w:p>
        </w:tc>
        <w:tc>
          <w:tcPr>
            <w:tcW w:w="2151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 xml:space="preserve">Воспитатели, специалисты </w:t>
            </w:r>
            <w:r w:rsidR="00A9351B" w:rsidRPr="005F4B4E">
              <w:rPr>
                <w:rFonts w:ascii="Times New Roman" w:eastAsia="Times New Roman" w:hAnsi="Times New Roman" w:cs="Times New Roman"/>
                <w:sz w:val="24"/>
              </w:rPr>
              <w:t>аттестующиеся</w:t>
            </w:r>
          </w:p>
        </w:tc>
        <w:tc>
          <w:tcPr>
            <w:tcW w:w="1560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По графику аттестации</w:t>
            </w:r>
          </w:p>
        </w:tc>
        <w:tc>
          <w:tcPr>
            <w:tcW w:w="158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A67D0" w:rsidRPr="005F4B4E" w:rsidTr="00FA67D0">
        <w:trPr>
          <w:trHeight w:val="569"/>
        </w:trPr>
        <w:tc>
          <w:tcPr>
            <w:tcW w:w="543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16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Открытый просмотр разделов проектной деятельности, занятий по различным образовательным областям</w:t>
            </w:r>
          </w:p>
        </w:tc>
        <w:tc>
          <w:tcPr>
            <w:tcW w:w="2151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зам. зав по ВМР</w:t>
            </w:r>
          </w:p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FA67D0" w:rsidRPr="005F4B4E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587" w:type="dxa"/>
          </w:tcPr>
          <w:p w:rsidR="00FA67D0" w:rsidRPr="005F4B4E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C4753" w:rsidRPr="005F4B4E" w:rsidTr="00FA67D0">
        <w:tc>
          <w:tcPr>
            <w:tcW w:w="543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16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Театрализованная деятельность в рамках праздника для мам «Сказочка для мамочки»</w:t>
            </w:r>
          </w:p>
        </w:tc>
        <w:tc>
          <w:tcPr>
            <w:tcW w:w="2151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Муз. Руководитель, воспитатели</w:t>
            </w:r>
          </w:p>
        </w:tc>
        <w:tc>
          <w:tcPr>
            <w:tcW w:w="1560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58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C4753" w:rsidRPr="005F4B4E" w:rsidTr="00FA67D0">
        <w:trPr>
          <w:trHeight w:val="612"/>
        </w:trPr>
        <w:tc>
          <w:tcPr>
            <w:tcW w:w="543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16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Итоговые занятия</w:t>
            </w:r>
          </w:p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1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Воспитатели,</w:t>
            </w:r>
          </w:p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Специалисты</w:t>
            </w:r>
          </w:p>
        </w:tc>
        <w:tc>
          <w:tcPr>
            <w:tcW w:w="1560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апрель - май</w:t>
            </w:r>
          </w:p>
        </w:tc>
        <w:tc>
          <w:tcPr>
            <w:tcW w:w="158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C4753" w:rsidRPr="005F4B4E" w:rsidTr="00FA67D0">
        <w:tc>
          <w:tcPr>
            <w:tcW w:w="543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16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 xml:space="preserve">«Безопасные дороги детям»  </w:t>
            </w:r>
          </w:p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51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Заведующая</w:t>
            </w:r>
          </w:p>
        </w:tc>
        <w:tc>
          <w:tcPr>
            <w:tcW w:w="1560" w:type="dxa"/>
          </w:tcPr>
          <w:p w:rsidR="00CC4753" w:rsidRPr="005F4B4E" w:rsidRDefault="00CC4753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F4B4E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587" w:type="dxa"/>
          </w:tcPr>
          <w:p w:rsidR="00CC4753" w:rsidRPr="005F4B4E" w:rsidRDefault="00CC4753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C4753" w:rsidRDefault="00CC4753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5F4B4E" w:rsidP="00FA67D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 xml:space="preserve">      </w:t>
      </w:r>
      <w:r w:rsidR="00FB46B4">
        <w:rPr>
          <w:rFonts w:ascii="Times New Roman" w:eastAsia="Times New Roman" w:hAnsi="Times New Roman" w:cs="Times New Roman"/>
          <w:b/>
          <w:i/>
          <w:sz w:val="32"/>
          <w:szCs w:val="32"/>
        </w:rPr>
        <w:t>5.</w:t>
      </w:r>
      <w:r w:rsidR="00FA67D0" w:rsidRPr="00D710B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Контроль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39"/>
        <w:gridCol w:w="2345"/>
        <w:gridCol w:w="1994"/>
        <w:gridCol w:w="1587"/>
      </w:tblGrid>
      <w:tr w:rsidR="00FA67D0" w:rsidRPr="00D710BF" w:rsidTr="00FA67D0">
        <w:tc>
          <w:tcPr>
            <w:tcW w:w="543" w:type="dxa"/>
          </w:tcPr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539" w:type="dxa"/>
          </w:tcPr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  <w:tc>
          <w:tcPr>
            <w:tcW w:w="2345" w:type="dxa"/>
          </w:tcPr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94" w:type="dxa"/>
          </w:tcPr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Сроки</w:t>
            </w:r>
          </w:p>
        </w:tc>
        <w:tc>
          <w:tcPr>
            <w:tcW w:w="1587" w:type="dxa"/>
          </w:tcPr>
          <w:p w:rsidR="00FA67D0" w:rsidRPr="0050561B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>Отметка о выполнении</w:t>
            </w: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Готовность к учебному году:</w:t>
            </w:r>
          </w:p>
          <w:p w:rsidR="00FA67D0" w:rsidRPr="00D710BF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Предметно-развивающая среда;</w:t>
            </w:r>
          </w:p>
          <w:p w:rsidR="00FA67D0" w:rsidRPr="00D710BF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Санитарно-гигиенические требования;</w:t>
            </w:r>
          </w:p>
          <w:p w:rsidR="00FA67D0" w:rsidRPr="001416D1" w:rsidRDefault="00FA67D0" w:rsidP="002E6B6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Техника безопасности.</w:t>
            </w:r>
          </w:p>
        </w:tc>
        <w:tc>
          <w:tcPr>
            <w:tcW w:w="234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Метод. совет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Старшая медсестра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 по АХЧ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4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366">
              <w:rPr>
                <w:rFonts w:ascii="Times New Roman" w:eastAsia="Times New Roman" w:hAnsi="Times New Roman" w:cs="Times New Roman"/>
              </w:rPr>
              <w:t xml:space="preserve">Планирование воспитательно-образовательной работы </w:t>
            </w:r>
            <w:r w:rsidRPr="00D710BF">
              <w:rPr>
                <w:rFonts w:ascii="Times New Roman" w:eastAsia="Times New Roman" w:hAnsi="Times New Roman" w:cs="Times New Roman"/>
              </w:rPr>
              <w:t>в группах.</w:t>
            </w:r>
          </w:p>
          <w:p w:rsidR="00FA67D0" w:rsidRPr="00F9036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0366">
              <w:rPr>
                <w:rFonts w:ascii="Times New Roman" w:eastAsia="Times New Roman" w:hAnsi="Times New Roman" w:cs="Times New Roman"/>
              </w:rPr>
              <w:t>Ведение документации специалистами</w:t>
            </w:r>
          </w:p>
        </w:tc>
        <w:tc>
          <w:tcPr>
            <w:tcW w:w="234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 по ВМР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4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систематически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39" w:type="dxa"/>
          </w:tcPr>
          <w:p w:rsidR="00FA67D0" w:rsidRPr="00FB46B4" w:rsidRDefault="00FB46B4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Фронтальная проверка:</w:t>
            </w:r>
          </w:p>
          <w:p w:rsidR="00FA67D0" w:rsidRPr="00D710BF" w:rsidRDefault="00FB46B4" w:rsidP="00F903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Подгот</w:t>
            </w:r>
            <w:r w:rsidR="00C25A55">
              <w:rPr>
                <w:rFonts w:ascii="Times New Roman" w:eastAsia="Times New Roman" w:hAnsi="Times New Roman" w:cs="Times New Roman"/>
              </w:rPr>
              <w:t xml:space="preserve">овительные к школе группы  № </w:t>
            </w:r>
            <w:r w:rsidR="006E48AC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234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B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Зам. зав по ВМР, </w:t>
            </w:r>
            <w:r w:rsidR="00FB46B4">
              <w:rPr>
                <w:rFonts w:ascii="Times New Roman" w:eastAsia="Times New Roman" w:hAnsi="Times New Roman" w:cs="Times New Roman"/>
              </w:rPr>
              <w:t>медперсонал, психолог, логопед</w:t>
            </w:r>
          </w:p>
        </w:tc>
        <w:tc>
          <w:tcPr>
            <w:tcW w:w="1994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февраль, март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39" w:type="dxa"/>
          </w:tcPr>
          <w:p w:rsidR="0050561B" w:rsidRDefault="00FA67D0" w:rsidP="00505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561B">
              <w:rPr>
                <w:rFonts w:ascii="Times New Roman" w:eastAsia="Times New Roman" w:hAnsi="Times New Roman" w:cs="Times New Roman"/>
                <w:b/>
              </w:rPr>
              <w:t xml:space="preserve">Тематическая проверка </w:t>
            </w:r>
          </w:p>
          <w:p w:rsidR="00FA67D0" w:rsidRPr="0050561B" w:rsidRDefault="00FA67D0" w:rsidP="005056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61B">
              <w:rPr>
                <w:rFonts w:ascii="Times New Roman" w:eastAsia="Times New Roman" w:hAnsi="Times New Roman" w:cs="Times New Roman"/>
              </w:rPr>
              <w:t>«</w:t>
            </w:r>
            <w:r w:rsidR="0050561B" w:rsidRPr="0050561B">
              <w:rPr>
                <w:rFonts w:ascii="Times New Roman" w:eastAsia="Times New Roman" w:hAnsi="Times New Roman" w:cs="Times New Roman"/>
              </w:rPr>
              <w:t>Речевое ра</w:t>
            </w:r>
            <w:r w:rsidR="0050561B">
              <w:rPr>
                <w:rFonts w:ascii="Times New Roman" w:eastAsia="Times New Roman" w:hAnsi="Times New Roman" w:cs="Times New Roman"/>
              </w:rPr>
              <w:t xml:space="preserve">звитие дошкольников посредством  </w:t>
            </w:r>
            <w:r w:rsidR="0050561B" w:rsidRPr="0050561B">
              <w:rPr>
                <w:rFonts w:ascii="Times New Roman" w:eastAsia="Times New Roman" w:hAnsi="Times New Roman" w:cs="Times New Roman"/>
              </w:rPr>
              <w:t>театрально-игровой деятельности</w:t>
            </w:r>
            <w:r w:rsidR="00F90366" w:rsidRPr="0050561B"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  <w:tc>
          <w:tcPr>
            <w:tcW w:w="2345" w:type="dxa"/>
            <w:vAlign w:val="center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Метод. Совет.</w:t>
            </w:r>
          </w:p>
          <w:p w:rsidR="00FA67D0" w:rsidRPr="00D710BF" w:rsidRDefault="00F90366" w:rsidP="00F90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Участники пед.коллектив</w:t>
            </w:r>
          </w:p>
        </w:tc>
        <w:tc>
          <w:tcPr>
            <w:tcW w:w="1994" w:type="dxa"/>
            <w:vAlign w:val="center"/>
          </w:tcPr>
          <w:p w:rsidR="00FA67D0" w:rsidRPr="00D710BF" w:rsidRDefault="00F90366" w:rsidP="00505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0561B">
              <w:rPr>
                <w:rFonts w:ascii="Times New Roman" w:eastAsia="Times New Roman" w:hAnsi="Times New Roman" w:cs="Times New Roman"/>
              </w:rPr>
              <w:t>Октябрь-ноябрь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39" w:type="dxa"/>
          </w:tcPr>
          <w:p w:rsidR="00FA67D0" w:rsidRPr="00D710BF" w:rsidRDefault="0050561B" w:rsidP="00FA67D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Тематическая проверка</w:t>
            </w:r>
            <w:r w:rsidR="00FA67D0" w:rsidRPr="00D710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C4753" w:rsidRPr="005F4B4E">
              <w:rPr>
                <w:rFonts w:ascii="Times New Roman" w:eastAsia="Times New Roman" w:hAnsi="Times New Roman" w:cs="Times New Roman"/>
              </w:rPr>
              <w:t>«</w:t>
            </w:r>
            <w:r w:rsidRPr="0050561B">
              <w:rPr>
                <w:rFonts w:ascii="Times New Roman" w:eastAsia="Times New Roman" w:hAnsi="Times New Roman" w:cs="Times New Roman"/>
              </w:rPr>
              <w:t>Развитие логического мышления у детей дошкольного возраста</w:t>
            </w:r>
            <w:r w:rsidR="00CC4753" w:rsidRPr="005F4B4E">
              <w:rPr>
                <w:rFonts w:ascii="Times New Roman" w:eastAsia="Times New Roman" w:hAnsi="Times New Roman" w:cs="Times New Roman"/>
              </w:rPr>
              <w:t>» Педагоги посещают мероприятия других групп для обмена опытом и процесса анализа проведенной деятельности с родителями.</w:t>
            </w:r>
          </w:p>
        </w:tc>
        <w:tc>
          <w:tcPr>
            <w:tcW w:w="234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Метод. Совет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Участники педагоги ДОУ, родители</w:t>
            </w:r>
          </w:p>
        </w:tc>
        <w:tc>
          <w:tcPr>
            <w:tcW w:w="1994" w:type="dxa"/>
          </w:tcPr>
          <w:p w:rsidR="00FA67D0" w:rsidRPr="00D710BF" w:rsidRDefault="0050561B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февраль- март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rPr>
          <w:trHeight w:val="387"/>
        </w:trPr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39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Оперативный контроль</w:t>
            </w:r>
            <w:r w:rsidRPr="00D710BF">
              <w:rPr>
                <w:rFonts w:ascii="Times New Roman" w:eastAsia="Times New Roman" w:hAnsi="Times New Roman" w:cs="Times New Roman"/>
              </w:rPr>
              <w:t xml:space="preserve"> по актуальным вопросам, проблемам медицины, педагогики, административно-хозяйственной работы</w:t>
            </w:r>
          </w:p>
        </w:tc>
        <w:tc>
          <w:tcPr>
            <w:tcW w:w="2345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АХР,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медперсонал,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</w:t>
            </w:r>
          </w:p>
        </w:tc>
        <w:tc>
          <w:tcPr>
            <w:tcW w:w="1994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По материалам планерки при заведующей ДОУ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C4753" w:rsidRDefault="00CC4753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CC4753" w:rsidRDefault="00CC4753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6E789B" w:rsidRDefault="006E789B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B1AF1" w:rsidRDefault="00FB1AF1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D710BF" w:rsidRDefault="005F4B4E" w:rsidP="00FA67D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</w:t>
      </w:r>
      <w:r w:rsidR="00FB46B4">
        <w:rPr>
          <w:rFonts w:ascii="Times New Roman" w:eastAsia="Times New Roman" w:hAnsi="Times New Roman" w:cs="Times New Roman"/>
          <w:b/>
          <w:i/>
          <w:sz w:val="32"/>
          <w:szCs w:val="32"/>
        </w:rPr>
        <w:t>6. Мониторинг, диагностика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887"/>
        <w:gridCol w:w="2456"/>
        <w:gridCol w:w="1535"/>
        <w:gridCol w:w="1587"/>
      </w:tblGrid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№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Промежуточные результаты освоения программы воспитанниками ДОУ Развитие речи и пс</w:t>
            </w:r>
            <w:r w:rsidR="00FB1AF1">
              <w:rPr>
                <w:rFonts w:ascii="Times New Roman" w:eastAsia="Times New Roman" w:hAnsi="Times New Roman" w:cs="Times New Roman"/>
              </w:rPr>
              <w:t xml:space="preserve">ихических процессов детей </w:t>
            </w: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1-15</w:t>
            </w:r>
          </w:p>
          <w:p w:rsidR="00FA67D0" w:rsidRPr="00D710BF" w:rsidRDefault="006C713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октября</w:t>
            </w:r>
            <w:r w:rsidR="00FA67D0" w:rsidRPr="00D710BF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15-30 мая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Антропометрические замеры, сравнение с возрастной нормой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Медсестра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Сентябрь, май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Уровень развития основных движений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 физ-ры</w:t>
            </w: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Сентябрь, май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87" w:type="dxa"/>
          </w:tcPr>
          <w:p w:rsidR="00FA67D0" w:rsidRPr="00FB46B4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Самодиагностика работы в</w:t>
            </w:r>
            <w:r w:rsidR="00FB46B4">
              <w:rPr>
                <w:rFonts w:ascii="Times New Roman" w:eastAsia="Times New Roman" w:hAnsi="Times New Roman" w:cs="Times New Roman"/>
              </w:rPr>
              <w:t>оспитателей</w:t>
            </w: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Сентябрь,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Диагностика «Готовность коллектива к творчеству и инновациям»</w:t>
            </w: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</w:tc>
        <w:tc>
          <w:tcPr>
            <w:tcW w:w="1535" w:type="dxa"/>
          </w:tcPr>
          <w:p w:rsidR="00FA67D0" w:rsidRPr="00D710BF" w:rsidRDefault="006C713C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FA67D0">
        <w:tc>
          <w:tcPr>
            <w:tcW w:w="543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87" w:type="dxa"/>
          </w:tcPr>
          <w:p w:rsidR="00FA67D0" w:rsidRPr="00D710BF" w:rsidRDefault="00FA67D0" w:rsidP="00FA67D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Мониторинг «Удовлетворенность родителей  организацией работы в ДОУ»</w:t>
            </w:r>
          </w:p>
          <w:p w:rsidR="00FA67D0" w:rsidRPr="00D710BF" w:rsidRDefault="00FA67D0" w:rsidP="00FA67D0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6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</w:tc>
        <w:tc>
          <w:tcPr>
            <w:tcW w:w="153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Декабрь-январь</w:t>
            </w:r>
          </w:p>
        </w:tc>
        <w:tc>
          <w:tcPr>
            <w:tcW w:w="158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1AF1" w:rsidRDefault="00FB1AF1" w:rsidP="00FB46B4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A67D0" w:rsidRPr="005F4B4E" w:rsidRDefault="005F4B4E" w:rsidP="00FB46B4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</w:t>
      </w:r>
      <w:r w:rsidR="00FB46B4" w:rsidRPr="005F4B4E">
        <w:rPr>
          <w:rFonts w:ascii="Times New Roman" w:eastAsia="Times New Roman" w:hAnsi="Times New Roman" w:cs="Times New Roman"/>
          <w:b/>
          <w:i/>
          <w:sz w:val="32"/>
          <w:szCs w:val="32"/>
        </w:rPr>
        <w:t>7.</w:t>
      </w:r>
      <w:r w:rsidR="00FA67D0" w:rsidRPr="005F4B4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Развлечения и праздн</w:t>
      </w:r>
      <w:r w:rsidR="00FB46B4" w:rsidRPr="005F4B4E">
        <w:rPr>
          <w:rFonts w:ascii="Times New Roman" w:eastAsia="Times New Roman" w:hAnsi="Times New Roman" w:cs="Times New Roman"/>
          <w:b/>
          <w:i/>
          <w:sz w:val="32"/>
          <w:szCs w:val="32"/>
        </w:rPr>
        <w:t>ики для детей, с участием детей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747"/>
        <w:gridCol w:w="2665"/>
        <w:gridCol w:w="1715"/>
        <w:gridCol w:w="1404"/>
      </w:tblGrid>
      <w:tr w:rsidR="00FA67D0" w:rsidRPr="00D710BF" w:rsidTr="00B92872">
        <w:tc>
          <w:tcPr>
            <w:tcW w:w="642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№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74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Мероприятия</w:t>
            </w:r>
          </w:p>
        </w:tc>
        <w:tc>
          <w:tcPr>
            <w:tcW w:w="266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  <w:tc>
          <w:tcPr>
            <w:tcW w:w="171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404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FA67D0" w:rsidRPr="00D710BF" w:rsidTr="00B92872">
        <w:tc>
          <w:tcPr>
            <w:tcW w:w="642" w:type="dxa"/>
          </w:tcPr>
          <w:p w:rsidR="00FA67D0" w:rsidRPr="00D710BF" w:rsidRDefault="00FA67D0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FA67D0" w:rsidRPr="009C1F6C" w:rsidRDefault="00FA67D0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C1F6C">
              <w:rPr>
                <w:rFonts w:ascii="Times New Roman" w:eastAsia="Times New Roman" w:hAnsi="Times New Roman" w:cs="Times New Roman"/>
              </w:rPr>
              <w:t>«День Знаний». Включены задачи по воспитанию у дошкольников семейных ценностей, безопасности, истории родного города</w:t>
            </w:r>
          </w:p>
        </w:tc>
        <w:tc>
          <w:tcPr>
            <w:tcW w:w="266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Муз. руководители и воспитатели подг. групп</w:t>
            </w:r>
          </w:p>
        </w:tc>
        <w:tc>
          <w:tcPr>
            <w:tcW w:w="171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 сентября</w:t>
            </w:r>
          </w:p>
        </w:tc>
        <w:tc>
          <w:tcPr>
            <w:tcW w:w="1404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B92872">
        <w:tc>
          <w:tcPr>
            <w:tcW w:w="642" w:type="dxa"/>
          </w:tcPr>
          <w:p w:rsidR="00FA67D0" w:rsidRPr="00D710BF" w:rsidRDefault="00FA67D0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FA67D0" w:rsidRDefault="00FA67D0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«Осенины»</w:t>
            </w:r>
            <w:r w:rsidR="00FB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утренники </w:t>
            </w:r>
          </w:p>
          <w:p w:rsidR="00FB1AF1" w:rsidRPr="00D710BF" w:rsidRDefault="00FB1AF1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66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1715" w:type="dxa"/>
          </w:tcPr>
          <w:p w:rsidR="00FA67D0" w:rsidRPr="00D710BF" w:rsidRDefault="00B92872" w:rsidP="00B9287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Октябрь</w:t>
            </w:r>
          </w:p>
        </w:tc>
        <w:tc>
          <w:tcPr>
            <w:tcW w:w="1404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B92872">
        <w:tc>
          <w:tcPr>
            <w:tcW w:w="642" w:type="dxa"/>
          </w:tcPr>
          <w:p w:rsidR="00FA67D0" w:rsidRPr="00D710BF" w:rsidRDefault="00FA67D0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FA67D0" w:rsidRDefault="00FA67D0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«Новогодняя сказка»</w:t>
            </w:r>
            <w:r w:rsidR="00FB1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утренники</w:t>
            </w:r>
          </w:p>
          <w:p w:rsidR="00FB1AF1" w:rsidRPr="00D710BF" w:rsidRDefault="00FB1AF1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171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04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B92872">
        <w:tc>
          <w:tcPr>
            <w:tcW w:w="642" w:type="dxa"/>
          </w:tcPr>
          <w:p w:rsidR="00FA67D0" w:rsidRPr="00D710BF" w:rsidRDefault="00FA67D0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FA67D0" w:rsidRPr="00D710BF" w:rsidRDefault="00FA67D0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«Сильные, ловкие, смелые!» </w:t>
            </w:r>
          </w:p>
          <w:p w:rsidR="00FA67D0" w:rsidRPr="00D710BF" w:rsidRDefault="00FA67D0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 23 февраля</w:t>
            </w:r>
          </w:p>
        </w:tc>
        <w:tc>
          <w:tcPr>
            <w:tcW w:w="2665" w:type="dxa"/>
          </w:tcPr>
          <w:p w:rsidR="00FA67D0" w:rsidRPr="00D710BF" w:rsidRDefault="00B92872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руководитель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5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04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Default="001416D1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«Мамин праздник»» 8 марта</w:t>
            </w:r>
          </w:p>
          <w:p w:rsidR="00FB1AF1" w:rsidRPr="00D710BF" w:rsidRDefault="00FB1AF1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</w:tcPr>
          <w:p w:rsidR="001416D1" w:rsidRPr="00B92872" w:rsidRDefault="001416D1" w:rsidP="00B92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Муз. рук.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встречи весны «Навруз»</w:t>
            </w:r>
          </w:p>
          <w:p w:rsidR="00FB1AF1" w:rsidRPr="00D710BF" w:rsidRDefault="00FB1AF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 конец марта 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«Помним о ВЕЛИКИХ тех годах…»</w:t>
            </w:r>
          </w:p>
          <w:p w:rsidR="001416D1" w:rsidRPr="00D710BF" w:rsidRDefault="001416D1" w:rsidP="00FA6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1 и 9 мая</w:t>
            </w: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бал </w:t>
            </w:r>
            <w:r w:rsidR="00FB1AF1">
              <w:rPr>
                <w:rFonts w:ascii="Times New Roman" w:eastAsia="Times New Roman" w:hAnsi="Times New Roman" w:cs="Times New Roman"/>
              </w:rPr>
              <w:t xml:space="preserve"> гр № 2,7</w:t>
            </w:r>
            <w:r w:rsidR="009A6191">
              <w:rPr>
                <w:rFonts w:ascii="Times New Roman" w:eastAsia="Times New Roman" w:hAnsi="Times New Roman" w:cs="Times New Roman"/>
              </w:rPr>
              <w:t xml:space="preserve"> т</w:t>
            </w:r>
            <w:r w:rsidR="00AE716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B1AF1" w:rsidRPr="00D710BF" w:rsidRDefault="00FB1AF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Муз. рук.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«Детство – яркий праздник!» - 1 июня</w:t>
            </w: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партакиада </w:t>
            </w:r>
            <w:r w:rsidRPr="00D710BF">
              <w:rPr>
                <w:rFonts w:ascii="Times New Roman" w:eastAsia="Times New Roman" w:hAnsi="Times New Roman" w:cs="Times New Roman"/>
              </w:rPr>
              <w:t>«Веселые старты»</w:t>
            </w: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</w:t>
            </w:r>
            <w:r w:rsidRPr="00D710BF">
              <w:rPr>
                <w:rFonts w:ascii="Times New Roman" w:eastAsia="Times New Roman" w:hAnsi="Times New Roman" w:cs="Times New Roman"/>
              </w:rPr>
              <w:t>-</w:t>
            </w: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«Папа, мама, я – спортивная семья», </w:t>
            </w:r>
            <w:r w:rsidRPr="00B92872">
              <w:rPr>
                <w:rFonts w:ascii="Times New Roman" w:eastAsia="Times New Roman" w:hAnsi="Times New Roman" w:cs="Times New Roman"/>
                <w:sz w:val="20"/>
              </w:rPr>
              <w:t>проводится два варианта: дети и родители воспитанников д/с, педагоги и их семьи. в рамках недели здоровья.</w:t>
            </w: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Инструктор</w:t>
            </w:r>
          </w:p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по физ-ре</w:t>
            </w:r>
          </w:p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5" w:type="dxa"/>
          </w:tcPr>
          <w:p w:rsidR="001416D1" w:rsidRPr="00B92872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92872">
              <w:rPr>
                <w:rFonts w:ascii="Times New Roman" w:eastAsia="Times New Roman" w:hAnsi="Times New Roman" w:cs="Times New Roman"/>
                <w:sz w:val="20"/>
              </w:rPr>
              <w:t>4 апреля</w:t>
            </w:r>
          </w:p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872">
              <w:rPr>
                <w:rFonts w:ascii="Times New Roman" w:eastAsia="Times New Roman" w:hAnsi="Times New Roman" w:cs="Times New Roman"/>
                <w:sz w:val="20"/>
              </w:rPr>
              <w:t>всемирный день здоровья, по планам групп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</w:tcPr>
          <w:p w:rsidR="001416D1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Развлечения и досуги по плану групп</w:t>
            </w:r>
          </w:p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1715" w:type="dxa"/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еженедельно</w:t>
            </w:r>
          </w:p>
        </w:tc>
        <w:tc>
          <w:tcPr>
            <w:tcW w:w="1404" w:type="dxa"/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1416D1">
        <w:tc>
          <w:tcPr>
            <w:tcW w:w="642" w:type="dxa"/>
          </w:tcPr>
          <w:p w:rsidR="001416D1" w:rsidRPr="00D710BF" w:rsidRDefault="001416D1" w:rsidP="002E6B6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Гастроли театров и цирка</w:t>
            </w:r>
          </w:p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16D1" w:rsidRPr="00D710BF" w:rsidTr="00B92872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5F4B4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D1" w:rsidRPr="00D710BF" w:rsidRDefault="001416D1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1AF1" w:rsidRDefault="00F176AC" w:rsidP="005F4B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67D0" w:rsidRPr="00D710BF" w:rsidRDefault="004B4712" w:rsidP="00B9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0BF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</w:t>
      </w:r>
    </w:p>
    <w:p w:rsidR="00FA67D0" w:rsidRPr="00D710BF" w:rsidRDefault="004146B7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ВЗАИМОДЕЙСТВИЯ </w:t>
      </w:r>
      <w:r w:rsidR="004B4712">
        <w:rPr>
          <w:rFonts w:ascii="Times New Roman" w:eastAsia="Times New Roman" w:hAnsi="Times New Roman" w:cs="Times New Roman"/>
          <w:b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ДОУ </w:t>
      </w:r>
      <w:r w:rsidR="004B4712" w:rsidRPr="00D710BF">
        <w:rPr>
          <w:rFonts w:ascii="Times New Roman" w:eastAsia="Times New Roman" w:hAnsi="Times New Roman" w:cs="Times New Roman"/>
          <w:b/>
          <w:sz w:val="28"/>
          <w:szCs w:val="28"/>
        </w:rPr>
        <w:t>С СЕМЬЁЙ</w:t>
      </w:r>
    </w:p>
    <w:p w:rsidR="00FA67D0" w:rsidRPr="00D710BF" w:rsidRDefault="00FA67D0" w:rsidP="00FA6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0"/>
        <w:gridCol w:w="5632"/>
        <w:gridCol w:w="180"/>
        <w:gridCol w:w="2229"/>
      </w:tblGrid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Форма работы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Блок 1. РЕКЛАМНЫЙ</w:t>
            </w:r>
          </w:p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Задачи: пропаганда и популяризация дошкольного образования, охват максимального числа детей общественным дошкольным воспитанием.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Рекламный буклет.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gridSpan w:val="2"/>
          </w:tcPr>
          <w:p w:rsidR="00FA67D0" w:rsidRPr="00D710BF" w:rsidRDefault="0009106D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Знакомьтесь: детский сад № 15</w:t>
            </w:r>
            <w:r w:rsidR="00FA67D0" w:rsidRPr="00D710BF">
              <w:rPr>
                <w:rFonts w:ascii="Times New Roman" w:eastAsia="Times New Roman" w:hAnsi="Times New Roman" w:cs="Times New Roman"/>
              </w:rPr>
              <w:t>, содержание воспитания и образования (стандарт и выше стандарта); приоритетные направления; связи с социумом; основные достижения.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Воспитатель ИЗО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Стенды для родителей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«Вернис</w:t>
            </w:r>
            <w:r w:rsidR="00FB46B4">
              <w:rPr>
                <w:rFonts w:ascii="Times New Roman" w:eastAsia="Times New Roman" w:hAnsi="Times New Roman" w:cs="Times New Roman"/>
              </w:rPr>
              <w:t>аж АКВАРЕЛЬКИ», «Фотообъектив»;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«А у нас здесь интересно!»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ДОУ (по профилю тем)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День открытых дверей 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Презентация ДОУ  в рамка</w:t>
            </w:r>
            <w:r w:rsidR="00FB46B4">
              <w:rPr>
                <w:rFonts w:ascii="Times New Roman" w:eastAsia="Times New Roman" w:hAnsi="Times New Roman" w:cs="Times New Roman"/>
              </w:rPr>
              <w:t>х общего родительского собрания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Посещение ДОУ родителями, просмотр открытых занятий в группах и у специалистов </w:t>
            </w:r>
            <w:r w:rsidRPr="00D710BF">
              <w:rPr>
                <w:rFonts w:ascii="Times New Roman" w:eastAsia="Times New Roman" w:hAnsi="Times New Roman" w:cs="Times New Roman"/>
                <w:sz w:val="16"/>
                <w:szCs w:val="16"/>
              </w:rPr>
              <w:t>(каждый третий четверг месяца).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Проведение досугов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и воспитатели ДОУ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Ведение сайта в Интернете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Сайт с подробным описанием спектра услуг; программ, технологий; проводимых мероприятий; достижениях педагогов и детей; инновационной работе в ДОУ.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 назначенный ответственным на учебный год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Горячая линия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Консультации по телефону: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- информирование родителей о работе ДОУ;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Разъяснения порядка приема ребенка в ДОУ.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Ст. медсестра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Блок 2.ДИАГНОСТИЧЕСКИЙ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Задачи: выявление воспитательно-образовательных потребностей населения, уровня осведомленности родителей в области воспитания и обучения дошкольников, мнения родителей о качестве воспитательно-образовательного процесса в ДОУ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Анкетирова</w:t>
            </w:r>
            <w:r w:rsidR="00FA67D0" w:rsidRPr="00D710BF">
              <w:rPr>
                <w:rFonts w:ascii="Times New Roman" w:eastAsia="Times New Roman" w:hAnsi="Times New Roman" w:cs="Times New Roman"/>
              </w:rPr>
              <w:t>ние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- «Здравствуй детский сад» при поступлении ребенка в ДОУ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- Удовлетворенность родителями ДОУ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Социальный паспорт ДОУ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Социологическое исследование состава семьи воспитанников.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Зам.зав. по ВМР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Форма работы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Ответственный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Блок 3. ПЕДАГОГИЧЕСКОЕ ПРОСВЕЩЕНИЕ РОДИТЕЛЕЙ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Задачи: повышение психолого-педагогической компетентности родителей, привлечение их к активному участию в воспитательно-образовательном процессе ДОУ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Наглядная педагогичес</w:t>
            </w:r>
            <w:r w:rsidR="00FA67D0" w:rsidRPr="00D710BF">
              <w:rPr>
                <w:rFonts w:ascii="Times New Roman" w:eastAsia="Times New Roman" w:hAnsi="Times New Roman" w:cs="Times New Roman"/>
              </w:rPr>
              <w:t>кая пропаганда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Информационные стенды для родителей: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«Моя семья» (вопросы воспитания);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«Есть проблема – есть решение» (советы </w:t>
            </w:r>
            <w:r w:rsidR="00FB46B4">
              <w:rPr>
                <w:rFonts w:ascii="Times New Roman" w:eastAsia="Times New Roman" w:hAnsi="Times New Roman" w:cs="Times New Roman"/>
              </w:rPr>
              <w:t>логопеда,</w:t>
            </w:r>
            <w:r w:rsidR="00331187">
              <w:rPr>
                <w:rFonts w:ascii="Times New Roman" w:eastAsia="Times New Roman" w:hAnsi="Times New Roman" w:cs="Times New Roman"/>
              </w:rPr>
              <w:t xml:space="preserve"> </w:t>
            </w:r>
            <w:r w:rsidR="00FB46B4">
              <w:rPr>
                <w:rFonts w:ascii="Times New Roman" w:eastAsia="Times New Roman" w:hAnsi="Times New Roman" w:cs="Times New Roman"/>
              </w:rPr>
              <w:t>психолога</w:t>
            </w:r>
            <w:r w:rsidRPr="00D710BF">
              <w:rPr>
                <w:rFonts w:ascii="Times New Roman" w:eastAsia="Times New Roman" w:hAnsi="Times New Roman" w:cs="Times New Roman"/>
              </w:rPr>
              <w:t>);</w:t>
            </w:r>
          </w:p>
          <w:p w:rsidR="0033118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«Советы Доктора Айболита»; «Мы любим музыку», «Защита прав ребенка» (по страницам конвенции о защите прав и достоинств ребенка),</w:t>
            </w:r>
            <w:r w:rsidR="00331187">
              <w:rPr>
                <w:rFonts w:ascii="Times New Roman" w:eastAsia="Times New Roman" w:hAnsi="Times New Roman" w:cs="Times New Roman"/>
              </w:rPr>
              <w:t xml:space="preserve"> «Вода – наш друг» (в бассейне) «Охрана труда», «ГО и ЧС», </w:t>
            </w:r>
          </w:p>
          <w:p w:rsidR="00FA67D0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«Пожаробезопасность».</w:t>
            </w:r>
          </w:p>
          <w:p w:rsidR="00331187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1187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1187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1187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1187" w:rsidRPr="00D710BF" w:rsidRDefault="0033118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Групповые стенды:</w:t>
            </w:r>
          </w:p>
          <w:p w:rsidR="009C1765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Обязательные:</w:t>
            </w:r>
            <w:r w:rsidRPr="00D710BF">
              <w:rPr>
                <w:rFonts w:ascii="Times New Roman" w:eastAsia="Times New Roman" w:hAnsi="Times New Roman" w:cs="Times New Roman"/>
              </w:rPr>
              <w:t xml:space="preserve"> «Режим дня», «Наши занятия», 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«Неболейка» (советы медиков, антропометрия, закаливающие и оздоровительные мероприятия), «Педагогическая копилка» (вопросы воспитания и развития детей), должностные обязанности воспитателя и мл. воспитателя, инструкция охраны жизни и здоровья детей, «Задания логопеда» «Наша тема»,</w:t>
            </w:r>
            <w:r w:rsidRPr="00D710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710BF">
              <w:rPr>
                <w:rFonts w:ascii="Times New Roman" w:eastAsia="Times New Roman" w:hAnsi="Times New Roman" w:cs="Times New Roman"/>
              </w:rPr>
              <w:t>психологические особенности возраста.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По потребностям педагогов и запросам родителей: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«День рождения», «Что мы узнали в этом месяце», «Спасибо!», опера</w:t>
            </w:r>
            <w:r w:rsidR="00331187">
              <w:rPr>
                <w:rFonts w:ascii="Times New Roman" w:eastAsia="Times New Roman" w:hAnsi="Times New Roman" w:cs="Times New Roman"/>
              </w:rPr>
              <w:t>тивные актуальные темы в группе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 т.п.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Групповые выставки: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«Детское творчество» (рисунки, лепка, аппликация, конструирование, ручной труд).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«Тематические проекты» (речевое творчество детей, коллективные работы, работы и поделки семей).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lastRenderedPageBreak/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и воспитатели ДОУ</w:t>
            </w:r>
          </w:p>
        </w:tc>
      </w:tr>
      <w:tr w:rsidR="00FA67D0" w:rsidRPr="00D710BF" w:rsidTr="009C1765">
        <w:trPr>
          <w:trHeight w:val="1414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lastRenderedPageBreak/>
              <w:t>Родительские собрания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Организационные (в начале уч. года), так же по запросу родителей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информация о ДОУ, сотрудниках, программах и технологиях; предметно-развивающей среде, о планах на предстоящий год; организационные вопросы.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Тематические групповые: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4 раза в год 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Установочное:</w:t>
            </w:r>
            <w:r w:rsidRPr="00D710BF">
              <w:rPr>
                <w:rFonts w:ascii="Times New Roman" w:eastAsia="Times New Roman" w:hAnsi="Times New Roman" w:cs="Times New Roman"/>
              </w:rPr>
              <w:t xml:space="preserve"> выборы актива группы, представителей родительского комитета, знакомство с основными психологическими особенностями детей возраста группы, работа со специалистами, организационные вопросы;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Тематические: во всех группах, ежеквартально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Итоговое</w:t>
            </w:r>
            <w:r w:rsidRPr="00D710BF">
              <w:rPr>
                <w:rFonts w:ascii="Times New Roman" w:eastAsia="Times New Roman" w:hAnsi="Times New Roman" w:cs="Times New Roman"/>
              </w:rPr>
              <w:t>: подведение результатов работы группы, развитие детей на данном возрастном этапе, особенности работы в летний период, значение активного отдыха ребенка для укрепления здоровья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воспитатели ДОУ,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председатель родительского комитета</w:t>
            </w:r>
          </w:p>
        </w:tc>
      </w:tr>
      <w:tr w:rsidR="00FA67D0" w:rsidRPr="00D710BF" w:rsidTr="009C1765">
        <w:trPr>
          <w:trHeight w:val="690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Заседания родительского комитета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Проводится не менее чем три раза в год, и по запросу родителей. Решаются актуальные проблемы в работе ДОУ, рассматриваются  текущие оперативные вопросы, происходит отчет руководителя о финансировании и расходе денежных средств на функционирование ДОУ. 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Сентябрь, январь, май</w:t>
            </w:r>
          </w:p>
        </w:tc>
      </w:tr>
      <w:tr w:rsidR="00FA67D0" w:rsidRPr="00D710BF" w:rsidTr="009C1765">
        <w:trPr>
          <w:trHeight w:val="1872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Методические мероприятия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Консультации по интересующим родителей темам;</w:t>
            </w:r>
          </w:p>
          <w:p w:rsidR="00FA67D0" w:rsidRPr="00D710BF" w:rsidRDefault="00FA67D0" w:rsidP="002E6B69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Участие в проектной деятельности;</w:t>
            </w:r>
          </w:p>
          <w:p w:rsidR="00FA67D0" w:rsidRPr="00D710BF" w:rsidRDefault="00FA67D0" w:rsidP="002E6B69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Участие родителей в подготовке праздничных утренников и досугов для детей, выставках;</w:t>
            </w:r>
          </w:p>
          <w:p w:rsidR="00FA67D0" w:rsidRPr="00D710BF" w:rsidRDefault="00FA67D0" w:rsidP="002E6B69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Участие родителей в педагогических советах;</w:t>
            </w:r>
          </w:p>
          <w:p w:rsidR="00FA67D0" w:rsidRPr="00904197" w:rsidRDefault="00FA67D0" w:rsidP="002E6B69">
            <w:pPr>
              <w:numPr>
                <w:ilvl w:val="0"/>
                <w:numId w:val="6"/>
              </w:num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Индивидуальная работа с родителями с повышенными познавательными потребностями.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и воспитатели ДОУ, пред</w:t>
            </w:r>
            <w:r w:rsidR="00904197">
              <w:rPr>
                <w:rFonts w:ascii="Times New Roman" w:eastAsia="Times New Roman" w:hAnsi="Times New Roman" w:cs="Times New Roman"/>
              </w:rPr>
              <w:t>седатель родительского комитета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95592" w:rsidRDefault="00395592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A67D0" w:rsidRPr="00D710BF" w:rsidRDefault="00FA67D0" w:rsidP="00395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Блок 4. СОВМЕСТНАЯ ДЕЯТЕЛЬНОСТЬ КОЛЛЕКТИВА УЧРЕЖДЕНИЯ И РОДИТЕЛЕЙ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Задачи: привлечение родителей к активному участию в воспитательно-образовательном процессе, повышение авторитета родителей в глазах детей, авторитета педагога – в глазах 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lastRenderedPageBreak/>
              <w:t xml:space="preserve">Планирование 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Подписание родительских договоров</w:t>
            </w:r>
          </w:p>
          <w:p w:rsidR="00FA67D0" w:rsidRPr="00D710BF" w:rsidRDefault="00FA67D0" w:rsidP="002E6B6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Работа родительского комитета ДОУ,</w:t>
            </w:r>
          </w:p>
          <w:p w:rsidR="009C1765" w:rsidRDefault="00FA67D0" w:rsidP="00FA67D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Совместная работа педагогов и родителей над творческими проектами в рамках планирования групп и ДОУ.</w:t>
            </w:r>
          </w:p>
          <w:p w:rsidR="00A07497" w:rsidRPr="00A07497" w:rsidRDefault="00A07497" w:rsidP="00FA67D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C1765" w:rsidRPr="00D710BF" w:rsidRDefault="009C176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и воспитатели ДОУ, председатель родительского комитета</w:t>
            </w:r>
          </w:p>
        </w:tc>
      </w:tr>
      <w:tr w:rsidR="00FA67D0" w:rsidRPr="00D710BF" w:rsidTr="00395592">
        <w:trPr>
          <w:trHeight w:val="1826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Проведение досуга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Традиционные соревнования «Папа, мама, я – спортивная семья»</w:t>
            </w:r>
          </w:p>
          <w:p w:rsidR="00FA67D0" w:rsidRPr="00D710BF" w:rsidRDefault="00FA67D0" w:rsidP="002E6B6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23 февраля  совместно с мужчинами семьи;</w:t>
            </w:r>
          </w:p>
          <w:p w:rsidR="00FA67D0" w:rsidRPr="00D710BF" w:rsidRDefault="00FA67D0" w:rsidP="002E6B6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Сезонные выставки;</w:t>
            </w:r>
          </w:p>
          <w:p w:rsidR="00FA67D0" w:rsidRPr="00A07497" w:rsidRDefault="00FA67D0" w:rsidP="00A07497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Театрализованная постановка совместно дети-родители-сотрудники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Инструктор по физкультуре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Муз. Руководитель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 xml:space="preserve">Инструктор по физкультуре, 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муз. руководитель</w:t>
            </w:r>
          </w:p>
          <w:p w:rsidR="00FA67D0" w:rsidRPr="00D710BF" w:rsidRDefault="00904197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Работа по благоустройству детского сада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Благоустройство участков, групп (ремонт малых форм, ремонт групповых комнат, создание дизайна).</w:t>
            </w:r>
          </w:p>
          <w:p w:rsidR="00FA67D0" w:rsidRPr="00D710BF" w:rsidRDefault="00FA67D0" w:rsidP="002E6B6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Озеленение групп, территории ДОУ</w:t>
            </w:r>
          </w:p>
          <w:p w:rsidR="00FA67D0" w:rsidRPr="00D710BF" w:rsidRDefault="00FA67D0" w:rsidP="002E6B6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Помощь родителей в оснащении предметно-развивающей среды.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 по АХР,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воспитатели ДОУ, родители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Участие родителей в педагогичес-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ком процессе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Открытые занятия в группах с участием родителей,</w:t>
            </w:r>
          </w:p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участие в проектной деятельности.</w:t>
            </w:r>
          </w:p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творческие задания для совместного выполнения с детьми;</w:t>
            </w:r>
          </w:p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индивидуальная работа с родителями с повышенными познавательными потребностями.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Специалисты и воспитатели ДОУ, родители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0BF">
              <w:rPr>
                <w:rFonts w:ascii="Times New Roman" w:eastAsia="Times New Roman" w:hAnsi="Times New Roman" w:cs="Times New Roman"/>
                <w:b/>
              </w:rPr>
              <w:t>Блок 5. ПОДГОТОВКА ПЕДАГОГОВ К РАБОТЕ С РОДИТЕЛЯМИ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Задачи: организовать эффективное взаимодействие ДОУ с семьями воспитанников, повышать психолого-педагогическую компетентность педагогов.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Методические мероприятия с педагогами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Консультация для молодых специалистов «Работа с семьёй»: психолого-педагогический анализ проблемы, нормативно-правовой аспект, основная документация, формы взаимодействия с семьёй.</w:t>
            </w:r>
          </w:p>
          <w:p w:rsidR="00FA67D0" w:rsidRPr="00D710BF" w:rsidRDefault="00FA67D0" w:rsidP="002E6B69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Правила проведения анкетирования, исследований состава семьи (этические нормы и правила).</w:t>
            </w:r>
          </w:p>
          <w:p w:rsidR="00FA67D0" w:rsidRPr="00D710BF" w:rsidRDefault="00FA67D0" w:rsidP="002E6B69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Индивидуальные беседы с педагогами по вопросам работы с родителями.</w:t>
            </w:r>
          </w:p>
          <w:p w:rsidR="00FA67D0" w:rsidRPr="00D710BF" w:rsidRDefault="00FA67D0" w:rsidP="002E6B69">
            <w:pPr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ind w:left="72" w:hanging="72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Деловые игры и тренинги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 психолог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Разработка наградной культуры учреждения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рассмотрение вопросов о формах поощрения заслуг и достижений детей, родителей сотрудников ДОУ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Заведующая,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зав. по ВМР,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метод. совет,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родительский комитет</w:t>
            </w:r>
          </w:p>
        </w:tc>
      </w:tr>
      <w:tr w:rsidR="00FA67D0" w:rsidRPr="00D710BF" w:rsidTr="009C1765">
        <w:trPr>
          <w:trHeight w:val="1551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Самообразо-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вание педагогов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самостоятельное изучение литературы по проблемам семейного воспитания;</w:t>
            </w:r>
          </w:p>
          <w:p w:rsidR="00FA67D0" w:rsidRPr="00D710BF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включение вопроса просвещения родителей в самоанализы воспитательно-образовательной работы каждого педагога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67D0" w:rsidRPr="00D710BF" w:rsidTr="009C1765">
        <w:trPr>
          <w:trHeight w:val="690"/>
        </w:trPr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Библиотечный фонд</w:t>
            </w:r>
          </w:p>
        </w:tc>
        <w:tc>
          <w:tcPr>
            <w:tcW w:w="5812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Пополнение библиотеки по вопросам семейного воспитания</w:t>
            </w:r>
          </w:p>
        </w:tc>
        <w:tc>
          <w:tcPr>
            <w:tcW w:w="2409" w:type="dxa"/>
            <w:gridSpan w:val="2"/>
          </w:tcPr>
          <w:p w:rsidR="00FA67D0" w:rsidRPr="00D710BF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зам. зав по ВМР</w:t>
            </w: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A07497" w:rsidRPr="00A07497" w:rsidRDefault="00A07497" w:rsidP="0014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07497" w:rsidRPr="00A07497" w:rsidRDefault="00A07497" w:rsidP="00141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FA67D0" w:rsidRPr="00A07497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b/>
                <w:sz w:val="28"/>
              </w:rPr>
              <w:t>Блок 6. КОНТРОЛЬНЫЙ</w:t>
            </w:r>
          </w:p>
          <w:p w:rsidR="00FA67D0" w:rsidRPr="00A07497" w:rsidRDefault="00FA67D0" w:rsidP="00414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Задача: анализ результативности взаимодействия педагогов ДОУ с семьёй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Воспитание культуры педагогичес-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кого общения</w:t>
            </w:r>
          </w:p>
        </w:tc>
        <w:tc>
          <w:tcPr>
            <w:tcW w:w="5812" w:type="dxa"/>
            <w:gridSpan w:val="2"/>
          </w:tcPr>
          <w:p w:rsidR="009C1765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 xml:space="preserve">Система тренингов, коррекционно-психологических занятий и игр для повышения педагогического мастерства, культуры общения (преодоление психологического барьера или налаживания отношений с семьями </w:t>
            </w:r>
          </w:p>
          <w:p w:rsidR="009C1765" w:rsidRPr="00A07497" w:rsidRDefault="009C176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воспитанников, в том числе с «неконтактными» родителями)</w:t>
            </w:r>
          </w:p>
        </w:tc>
        <w:tc>
          <w:tcPr>
            <w:tcW w:w="2409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Зам. Зав. по ВМР, психолог,</w:t>
            </w:r>
          </w:p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Сбор аналитичес-</w:t>
            </w:r>
          </w:p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кого материала</w:t>
            </w:r>
          </w:p>
        </w:tc>
        <w:tc>
          <w:tcPr>
            <w:tcW w:w="5812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тесты, опросы, анкетирования педагогов и родителей</w:t>
            </w:r>
          </w:p>
        </w:tc>
        <w:tc>
          <w:tcPr>
            <w:tcW w:w="2409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Зам. Зав. по ВМР, воспитатели</w:t>
            </w:r>
          </w:p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Обмен опытом</w:t>
            </w:r>
          </w:p>
        </w:tc>
        <w:tc>
          <w:tcPr>
            <w:tcW w:w="5812" w:type="dxa"/>
            <w:gridSpan w:val="2"/>
          </w:tcPr>
          <w:p w:rsidR="00FA67D0" w:rsidRPr="00A07497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заседания родительского комитета;</w:t>
            </w:r>
          </w:p>
          <w:p w:rsidR="00FA67D0" w:rsidRPr="00A07497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участие родителей в дискуссионно-практическом клубе «Развиваемся, играя»,</w:t>
            </w:r>
          </w:p>
          <w:p w:rsidR="00FA67D0" w:rsidRPr="00A07497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участие в городской родительской конференции, в заседаниях секций по обмену опытом</w:t>
            </w:r>
          </w:p>
        </w:tc>
        <w:tc>
          <w:tcPr>
            <w:tcW w:w="2409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заведующая</w:t>
            </w:r>
          </w:p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зам. зав. по ВМР,</w:t>
            </w:r>
          </w:p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председатель  родительского комитета</w:t>
            </w:r>
          </w:p>
        </w:tc>
      </w:tr>
      <w:tr w:rsidR="00FA67D0" w:rsidRPr="00D710BF" w:rsidTr="009C1765">
        <w:tc>
          <w:tcPr>
            <w:tcW w:w="2127" w:type="dxa"/>
          </w:tcPr>
          <w:p w:rsidR="00FA67D0" w:rsidRPr="00D710BF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10BF">
              <w:rPr>
                <w:rFonts w:ascii="Times New Roman" w:eastAsia="Times New Roman" w:hAnsi="Times New Roman" w:cs="Times New Roman"/>
              </w:rPr>
              <w:t>Планирование</w:t>
            </w:r>
          </w:p>
        </w:tc>
        <w:tc>
          <w:tcPr>
            <w:tcW w:w="5812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07497">
              <w:rPr>
                <w:rFonts w:ascii="Times New Roman" w:eastAsia="Times New Roman" w:hAnsi="Times New Roman" w:cs="Times New Roman"/>
                <w:sz w:val="28"/>
              </w:rPr>
              <w:t>Перспективное и календарное планирование работы с родителями с учетом аналитических, эмпирических и методических материалов</w:t>
            </w:r>
          </w:p>
        </w:tc>
        <w:tc>
          <w:tcPr>
            <w:tcW w:w="2409" w:type="dxa"/>
            <w:gridSpan w:val="2"/>
          </w:tcPr>
          <w:p w:rsidR="00FA67D0" w:rsidRPr="00A07497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C1765" w:rsidRPr="00A07497" w:rsidRDefault="009C176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C1765" w:rsidRPr="00A07497" w:rsidRDefault="009C176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C1765" w:rsidRPr="00A07497" w:rsidRDefault="009C1765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FA67D0" w:rsidRPr="00D710BF" w:rsidTr="009C1765">
        <w:tc>
          <w:tcPr>
            <w:tcW w:w="10348" w:type="dxa"/>
            <w:gridSpan w:val="5"/>
          </w:tcPr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07497" w:rsidRPr="004F5B06" w:rsidRDefault="00A07497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F5B06" w:rsidRPr="004F5B06" w:rsidRDefault="004F5B06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A67D0" w:rsidRPr="004F5B06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b/>
                <w:sz w:val="24"/>
              </w:rPr>
              <w:t>Блок 7. СОЦИАЛЬНАЯ РАБОТА</w:t>
            </w:r>
          </w:p>
          <w:p w:rsidR="00FA67D0" w:rsidRPr="004F5B06" w:rsidRDefault="00FA67D0" w:rsidP="00FA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(опекуны, дети-инвалиды, неблагополучные семьи)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Задача: организовать эффективное взаимодействие ДОУ с семьями, где имеются дети инвалиды, дети, находящиеся на усыновлении или под опекой. Повышать психолого-педагогическую компетентность родителей и их заменяющих представителей. Оказывать социальную поддержку данным семьям.</w:t>
            </w:r>
          </w:p>
        </w:tc>
      </w:tr>
      <w:tr w:rsidR="00FA67D0" w:rsidRPr="00D710BF" w:rsidTr="009C1765">
        <w:tc>
          <w:tcPr>
            <w:tcW w:w="2307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lastRenderedPageBreak/>
              <w:t>Сбор аналитического материала</w:t>
            </w:r>
          </w:p>
        </w:tc>
        <w:tc>
          <w:tcPr>
            <w:tcW w:w="5812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-Выявление детей оставшихся без попечения родителей (сообщать о них в течении 3 дней в органы опеки и попечительства)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-Постановка на учет семей нуждающихся в социальной помощи.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-Проведение контрольного обследования условий воспитания и материального содержания подопечных детей (октябрь, март)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-Предоставление актов в органы опеки и попечительства в отдел опеки и попечительства, в комиссию по делам несовешеннолетних (до31 октября, до 31 марта)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-обобщение сведений по организации летнего отдыха подопечных (до 20 апреля)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-направление детей под опекой на медосмотры (февраль)</w:t>
            </w:r>
          </w:p>
        </w:tc>
        <w:tc>
          <w:tcPr>
            <w:tcW w:w="2229" w:type="dxa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Заведующая,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 xml:space="preserve">Методист, 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 xml:space="preserve">воспитатель, ответственный за ведение соц. работы </w:t>
            </w:r>
          </w:p>
        </w:tc>
      </w:tr>
      <w:tr w:rsidR="00FA67D0" w:rsidRPr="00D710BF" w:rsidTr="009C1765">
        <w:tc>
          <w:tcPr>
            <w:tcW w:w="2307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 xml:space="preserve">Коррекционно-развивающая работа 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с детьми</w:t>
            </w:r>
          </w:p>
        </w:tc>
        <w:tc>
          <w:tcPr>
            <w:tcW w:w="5812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Проведение социально-психологической реабилитации нуждающихся детей инвалидов, детей под опекой на занятиях с учителем-дефектологом (психологом).</w:t>
            </w:r>
          </w:p>
        </w:tc>
        <w:tc>
          <w:tcPr>
            <w:tcW w:w="2229" w:type="dxa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Зам. Зав. по ВМР,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уч.-дефектолог, психолог</w:t>
            </w:r>
          </w:p>
        </w:tc>
      </w:tr>
      <w:tr w:rsidR="00FA67D0" w:rsidRPr="00D710BF" w:rsidTr="009C1765">
        <w:tc>
          <w:tcPr>
            <w:tcW w:w="2307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Проведение культурно-массовых досугов, мероприятий</w:t>
            </w:r>
          </w:p>
        </w:tc>
        <w:tc>
          <w:tcPr>
            <w:tcW w:w="5812" w:type="dxa"/>
            <w:gridSpan w:val="2"/>
          </w:tcPr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Концерты и спектакли с детьми инвалидами, с детьми , находящимися под опекой.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(в декаду детей инвалидов 1-10 декабря);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непосредственное участие детей в спектаклях, концертах, развлечениях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 xml:space="preserve">участие в выставках творчества детей </w:t>
            </w:r>
          </w:p>
        </w:tc>
        <w:tc>
          <w:tcPr>
            <w:tcW w:w="2229" w:type="dxa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Зам. Зав. по ВМР,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муз. руководители</w:t>
            </w:r>
          </w:p>
        </w:tc>
      </w:tr>
      <w:tr w:rsidR="00FA67D0" w:rsidRPr="00D710BF" w:rsidTr="009C1765">
        <w:tc>
          <w:tcPr>
            <w:tcW w:w="2307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Участие родителей (опекунов) в педагогичес-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ком процессе</w:t>
            </w:r>
          </w:p>
        </w:tc>
        <w:tc>
          <w:tcPr>
            <w:tcW w:w="5812" w:type="dxa"/>
            <w:gridSpan w:val="2"/>
          </w:tcPr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Открытые занятия в группах с участием родителей,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домашние задания для совместного выполнения с детьми;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индивидуальная работа с родителями</w:t>
            </w:r>
          </w:p>
        </w:tc>
        <w:tc>
          <w:tcPr>
            <w:tcW w:w="2229" w:type="dxa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Зам. Зав. по ВМР,</w:t>
            </w:r>
          </w:p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Специалисты и воспитатели ДОУ, родители</w:t>
            </w:r>
          </w:p>
        </w:tc>
      </w:tr>
      <w:tr w:rsidR="00FA67D0" w:rsidRPr="00D710BF" w:rsidTr="009C1765">
        <w:tc>
          <w:tcPr>
            <w:tcW w:w="2307" w:type="dxa"/>
            <w:gridSpan w:val="2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просвящение родителей</w:t>
            </w:r>
          </w:p>
        </w:tc>
        <w:tc>
          <w:tcPr>
            <w:tcW w:w="5812" w:type="dxa"/>
            <w:gridSpan w:val="2"/>
          </w:tcPr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 по вопросам развития и воспитания ребенка специалистами ДОУ;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участие в педагогическом процессе: наблюдения на занятиях, в режимных моментах участие в праздниках и развлечениях;</w:t>
            </w:r>
          </w:p>
          <w:p w:rsidR="00FA67D0" w:rsidRPr="004F5B06" w:rsidRDefault="00FA67D0" w:rsidP="002E6B6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F5B06">
              <w:rPr>
                <w:rFonts w:ascii="Times New Roman" w:eastAsia="Times New Roman" w:hAnsi="Times New Roman" w:cs="Times New Roman"/>
                <w:sz w:val="24"/>
              </w:rPr>
              <w:t>медицинские консультации врача педиатра, старшей медсестры.</w:t>
            </w:r>
          </w:p>
        </w:tc>
        <w:tc>
          <w:tcPr>
            <w:tcW w:w="2229" w:type="dxa"/>
          </w:tcPr>
          <w:p w:rsidR="00FA67D0" w:rsidRPr="004F5B06" w:rsidRDefault="00FA67D0" w:rsidP="00FA6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9C1765" w:rsidRDefault="009C1765" w:rsidP="00923691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A07497" w:rsidRDefault="00A07497" w:rsidP="00923691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395592" w:rsidRDefault="00395592" w:rsidP="00923691">
      <w:pPr>
        <w:spacing w:after="0" w:line="240" w:lineRule="auto"/>
        <w:rPr>
          <w:rFonts w:eastAsia="Times New Roman" w:cstheme="minorHAnsi"/>
          <w:sz w:val="32"/>
          <w:szCs w:val="32"/>
        </w:rPr>
      </w:pPr>
    </w:p>
    <w:p w:rsidR="00A07497" w:rsidRDefault="00904197" w:rsidP="00904197">
      <w:pPr>
        <w:spacing w:after="0" w:line="240" w:lineRule="auto"/>
        <w:rPr>
          <w:rFonts w:eastAsia="Times New Roman" w:cstheme="minorHAnsi"/>
          <w:b/>
          <w:i/>
          <w:sz w:val="28"/>
          <w:szCs w:val="28"/>
        </w:rPr>
      </w:pPr>
      <w:r>
        <w:rPr>
          <w:rFonts w:eastAsia="Times New Roman" w:cstheme="minorHAnsi"/>
          <w:b/>
          <w:i/>
          <w:sz w:val="28"/>
          <w:szCs w:val="28"/>
        </w:rPr>
        <w:t xml:space="preserve">     </w:t>
      </w:r>
    </w:p>
    <w:p w:rsidR="000072EE" w:rsidRPr="00904197" w:rsidRDefault="00E93102" w:rsidP="00904197">
      <w:pPr>
        <w:spacing w:after="0" w:line="240" w:lineRule="auto"/>
        <w:rPr>
          <w:rFonts w:eastAsia="Times New Roman" w:cstheme="minorHAnsi"/>
          <w:b/>
          <w:i/>
          <w:sz w:val="28"/>
          <w:szCs w:val="28"/>
        </w:rPr>
      </w:pPr>
      <w:r w:rsidRPr="00904197">
        <w:rPr>
          <w:rFonts w:eastAsia="Times New Roman" w:cstheme="minorHAnsi"/>
          <w:b/>
          <w:i/>
          <w:sz w:val="28"/>
          <w:szCs w:val="28"/>
        </w:rPr>
        <w:t>Ф</w:t>
      </w:r>
      <w:r w:rsidR="000072EE" w:rsidRPr="00904197">
        <w:rPr>
          <w:rFonts w:eastAsia="Times New Roman" w:cstheme="minorHAnsi"/>
          <w:b/>
          <w:i/>
          <w:sz w:val="28"/>
          <w:szCs w:val="28"/>
        </w:rPr>
        <w:t>ИЗКУЛЬТУРНЫЕ МЕРОПРИЯТИЯ</w:t>
      </w:r>
    </w:p>
    <w:tbl>
      <w:tblPr>
        <w:tblStyle w:val="10"/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4655"/>
        <w:gridCol w:w="1440"/>
        <w:gridCol w:w="2551"/>
      </w:tblGrid>
      <w:tr w:rsidR="006607FB" w:rsidRPr="009041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904197" w:rsidRDefault="006607FB" w:rsidP="006607FB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0419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№</w:t>
            </w:r>
          </w:p>
          <w:p w:rsidR="006607FB" w:rsidRPr="00904197" w:rsidRDefault="006607FB" w:rsidP="006607FB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0419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пп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904197" w:rsidRDefault="006607FB" w:rsidP="006607FB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0419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904197" w:rsidRDefault="006607FB" w:rsidP="006607FB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0419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904197" w:rsidRDefault="006607FB" w:rsidP="006607FB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0419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6607FB" w:rsidRPr="00A07497" w:rsidTr="00904197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6607FB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 1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E93102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«Мои любимые ручки» средняя группа </w:t>
            </w:r>
          </w:p>
          <w:p w:rsidR="009F7348" w:rsidRPr="00A07497" w:rsidRDefault="009F7348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«Путешествия за кладом» старшая группа</w:t>
            </w:r>
          </w:p>
          <w:p w:rsidR="009F7348" w:rsidRPr="00A07497" w:rsidRDefault="009F7348" w:rsidP="009F7348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«Мои помощники» подготовительная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3B09ED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3B09ED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Инструктор по ФИЗО </w:t>
            </w:r>
          </w:p>
          <w:p w:rsidR="003B09ED" w:rsidRPr="00A07497" w:rsidRDefault="003B09ED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Воспитатели </w:t>
            </w:r>
          </w:p>
        </w:tc>
      </w:tr>
      <w:tr w:rsidR="006607FB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6607FB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 2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4A4414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«Мои любимые ножки» средняя группа </w:t>
            </w:r>
          </w:p>
          <w:p w:rsidR="004A4414" w:rsidRPr="00A07497" w:rsidRDefault="004A4414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«На празднике у животных»</w:t>
            </w:r>
            <w:r w:rsidR="00A308A5"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 старшая группа</w:t>
            </w:r>
          </w:p>
          <w:p w:rsidR="00A308A5" w:rsidRPr="00A07497" w:rsidRDefault="00A308A5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«Путешествие в страну чудес» подготовительная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1F1D66" w:rsidP="006607F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FB" w:rsidRPr="00A07497" w:rsidRDefault="006607FB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 3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«Мой любимый носик» средняя группа</w:t>
            </w:r>
          </w:p>
          <w:p w:rsidR="00B92872" w:rsidRPr="00A07497" w:rsidRDefault="00B92872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«Весёлые старты» старшая группа </w:t>
            </w:r>
          </w:p>
          <w:p w:rsidR="00B92872" w:rsidRPr="00A07497" w:rsidRDefault="00B92872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«На помощь Буратино»</w:t>
            </w:r>
          </w:p>
          <w:p w:rsidR="00B92872" w:rsidRPr="00A07497" w:rsidRDefault="00E52C30" w:rsidP="006607FB">
            <w:pPr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п</w:t>
            </w:r>
            <w:r w:rsidR="00B92872"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одготовительная группа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4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 гости к Белочке»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«Встреча зимы»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«По следам Деда Мороза» подготовительная группа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5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«Зимние забавы»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«Проказы зимы»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«Зимние забавы» подготовительная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6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«Веселые старты»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«Сильным ловким вырастай»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«День защитника Отечества» подготовительная 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7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«Веселые старты»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«К нам пришла весна»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«Папа, мама, я – спортивная семья» подготовительная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8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«Хотим быть здоровыми»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«Встреча с доктором Айболитом»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«День космонавтики» подготовительная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  <w:tr w:rsidR="00B92872" w:rsidRPr="00A07497" w:rsidTr="009041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9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«Путешествие в Страну Здоровья » средняя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«Джунгли зовут» старшая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>«Веселые старты» подготовительная группа</w:t>
            </w:r>
          </w:p>
          <w:p w:rsidR="00B92872" w:rsidRPr="00A07497" w:rsidRDefault="00B92872" w:rsidP="006607FB">
            <w:pPr>
              <w:rPr>
                <w:rFonts w:cstheme="minorHAnsi"/>
                <w:sz w:val="24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72" w:rsidRPr="00A07497" w:rsidRDefault="00B92872" w:rsidP="006607FB">
            <w:pPr>
              <w:jc w:val="center"/>
              <w:rPr>
                <w:rFonts w:cstheme="minorHAnsi"/>
                <w:sz w:val="24"/>
                <w:szCs w:val="22"/>
              </w:rPr>
            </w:pPr>
            <w:r w:rsidRPr="00A07497">
              <w:rPr>
                <w:rFonts w:cstheme="minorHAnsi"/>
                <w:sz w:val="24"/>
                <w:szCs w:val="22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30" w:rsidRPr="00A07497" w:rsidRDefault="00E52C30" w:rsidP="00B92872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  <w:p w:rsidR="00B92872" w:rsidRPr="00A07497" w:rsidRDefault="00B92872" w:rsidP="00B92872">
            <w:pPr>
              <w:jc w:val="center"/>
              <w:rPr>
                <w:sz w:val="24"/>
              </w:rPr>
            </w:pPr>
            <w:r w:rsidRPr="00A07497">
              <w:rPr>
                <w:rFonts w:asciiTheme="minorHAnsi" w:hAnsiTheme="minorHAnsi" w:cstheme="minorHAnsi"/>
                <w:sz w:val="24"/>
                <w:szCs w:val="22"/>
              </w:rPr>
              <w:t>-//-</w:t>
            </w:r>
          </w:p>
        </w:tc>
      </w:tr>
    </w:tbl>
    <w:p w:rsidR="006607FB" w:rsidRPr="00A07497" w:rsidRDefault="006607FB" w:rsidP="006607FB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483AE5" w:rsidRDefault="00483AE5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07497" w:rsidRDefault="00A07497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07497" w:rsidRPr="00A07497" w:rsidRDefault="00A07497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46E9E" w:rsidRPr="00A07497" w:rsidRDefault="00046E9E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046E9E" w:rsidRDefault="00046E9E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A07497" w:rsidRPr="00A07497" w:rsidRDefault="00A07497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  <w:bookmarkStart w:id="0" w:name="_GoBack"/>
      <w:bookmarkEnd w:id="0"/>
    </w:p>
    <w:p w:rsidR="009C1765" w:rsidRPr="00A07497" w:rsidRDefault="009C1765" w:rsidP="009236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483AE5" w:rsidRPr="00904197" w:rsidRDefault="00EE6992" w:rsidP="00904197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</w:rPr>
      </w:pPr>
      <w:r w:rsidRPr="00904197">
        <w:rPr>
          <w:rFonts w:eastAsia="Times New Roman" w:cstheme="minorHAnsi"/>
          <w:b/>
          <w:i/>
          <w:sz w:val="28"/>
          <w:szCs w:val="28"/>
        </w:rPr>
        <w:t>План с</w:t>
      </w:r>
      <w:r w:rsidR="00483AE5" w:rsidRPr="00904197">
        <w:rPr>
          <w:rFonts w:eastAsia="Times New Roman" w:cstheme="minorHAnsi"/>
          <w:b/>
          <w:i/>
          <w:sz w:val="28"/>
          <w:szCs w:val="28"/>
        </w:rPr>
        <w:t xml:space="preserve">овместной работы </w:t>
      </w:r>
      <w:r w:rsidR="00B21B20" w:rsidRPr="00904197">
        <w:rPr>
          <w:rFonts w:eastAsia="Times New Roman" w:cstheme="minorHAnsi"/>
          <w:b/>
          <w:i/>
          <w:sz w:val="28"/>
          <w:szCs w:val="28"/>
        </w:rPr>
        <w:t>МБДОУ «</w:t>
      </w:r>
      <w:r w:rsidR="00483AE5" w:rsidRPr="00904197">
        <w:rPr>
          <w:rFonts w:eastAsia="Times New Roman" w:cstheme="minorHAnsi"/>
          <w:b/>
          <w:i/>
          <w:sz w:val="28"/>
          <w:szCs w:val="28"/>
        </w:rPr>
        <w:t xml:space="preserve">ЦРР </w:t>
      </w:r>
      <w:r w:rsidR="00904197">
        <w:rPr>
          <w:rFonts w:eastAsia="Times New Roman" w:cstheme="minorHAnsi"/>
          <w:b/>
          <w:i/>
          <w:sz w:val="28"/>
          <w:szCs w:val="28"/>
        </w:rPr>
        <w:t xml:space="preserve">- </w:t>
      </w:r>
      <w:r w:rsidR="00483AE5" w:rsidRPr="00904197">
        <w:rPr>
          <w:rFonts w:eastAsia="Times New Roman" w:cstheme="minorHAnsi"/>
          <w:b/>
          <w:i/>
          <w:sz w:val="28"/>
          <w:szCs w:val="28"/>
        </w:rPr>
        <w:t>д/с №15</w:t>
      </w:r>
      <w:r w:rsidR="00B21B20" w:rsidRPr="00904197">
        <w:rPr>
          <w:rFonts w:eastAsia="Times New Roman" w:cstheme="minorHAnsi"/>
          <w:b/>
          <w:i/>
          <w:sz w:val="28"/>
          <w:szCs w:val="28"/>
        </w:rPr>
        <w:t xml:space="preserve">» </w:t>
      </w:r>
      <w:r w:rsidRPr="00904197">
        <w:rPr>
          <w:rFonts w:eastAsia="Times New Roman" w:cstheme="minorHAnsi"/>
          <w:b/>
          <w:i/>
          <w:sz w:val="28"/>
          <w:szCs w:val="28"/>
        </w:rPr>
        <w:t xml:space="preserve"> и </w:t>
      </w:r>
      <w:r w:rsidR="00A07497">
        <w:rPr>
          <w:rFonts w:eastAsia="Times New Roman" w:cstheme="minorHAnsi"/>
          <w:b/>
          <w:i/>
          <w:sz w:val="28"/>
          <w:szCs w:val="28"/>
        </w:rPr>
        <w:t xml:space="preserve"> </w:t>
      </w:r>
      <w:r w:rsidR="00B21B20" w:rsidRPr="00904197">
        <w:rPr>
          <w:rFonts w:eastAsia="Times New Roman" w:cstheme="minorHAnsi"/>
          <w:b/>
          <w:i/>
          <w:sz w:val="28"/>
          <w:szCs w:val="28"/>
        </w:rPr>
        <w:t>МБОУ СОШ№2</w:t>
      </w:r>
      <w:r w:rsidR="008C10AD">
        <w:rPr>
          <w:rFonts w:eastAsia="Times New Roman" w:cstheme="minorHAnsi"/>
          <w:b/>
          <w:i/>
          <w:sz w:val="28"/>
          <w:szCs w:val="28"/>
        </w:rPr>
        <w:t xml:space="preserve">         </w:t>
      </w:r>
      <w:r w:rsidR="00B21B20" w:rsidRPr="00904197">
        <w:rPr>
          <w:rFonts w:eastAsia="Times New Roman" w:cstheme="minorHAnsi"/>
          <w:b/>
          <w:i/>
          <w:sz w:val="28"/>
          <w:szCs w:val="28"/>
        </w:rPr>
        <w:t xml:space="preserve">  г. Каспийск </w:t>
      </w:r>
      <w:r w:rsidR="00483AE5" w:rsidRPr="00904197">
        <w:rPr>
          <w:rFonts w:eastAsia="Times New Roman" w:cstheme="minorHAnsi"/>
          <w:b/>
          <w:i/>
          <w:sz w:val="28"/>
          <w:szCs w:val="28"/>
        </w:rPr>
        <w:t xml:space="preserve"> по вопросам преемственности.</w:t>
      </w:r>
    </w:p>
    <w:p w:rsidR="00483AE5" w:rsidRPr="00904197" w:rsidRDefault="00483AE5" w:rsidP="00EE6992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:rsidR="00B21B20" w:rsidRPr="00904197" w:rsidRDefault="007961B5" w:rsidP="00EE6992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</w:rPr>
      </w:pPr>
      <w:r w:rsidRPr="00904197">
        <w:rPr>
          <w:rFonts w:eastAsia="Times New Roman" w:cstheme="minorHAnsi"/>
          <w:b/>
          <w:i/>
          <w:sz w:val="28"/>
          <w:szCs w:val="28"/>
        </w:rPr>
        <w:t xml:space="preserve">Организационно-методическая </w:t>
      </w:r>
      <w:r w:rsidR="00483AE5" w:rsidRPr="00904197">
        <w:rPr>
          <w:rFonts w:eastAsia="Times New Roman" w:cstheme="minorHAnsi"/>
          <w:b/>
          <w:i/>
          <w:sz w:val="28"/>
          <w:szCs w:val="28"/>
        </w:rPr>
        <w:t>работ</w:t>
      </w:r>
      <w:r w:rsidR="007A46E0" w:rsidRPr="00904197">
        <w:rPr>
          <w:rFonts w:eastAsia="Times New Roman" w:cstheme="minorHAnsi"/>
          <w:b/>
          <w:i/>
          <w:sz w:val="28"/>
          <w:szCs w:val="28"/>
        </w:rPr>
        <w:t>а</w:t>
      </w:r>
    </w:p>
    <w:tbl>
      <w:tblPr>
        <w:tblStyle w:val="10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4680"/>
        <w:gridCol w:w="1698"/>
        <w:gridCol w:w="2552"/>
      </w:tblGrid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</w:pPr>
            <w:r w:rsidRPr="00A07497"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  <w:t>№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</w:pPr>
            <w:r w:rsidRPr="00A07497"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  <w:t>пп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</w:pPr>
            <w:r w:rsidRPr="00A07497"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  <w:t>Мероприятия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</w:pPr>
            <w:r w:rsidRPr="00A07497"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spacing w:after="100" w:afterAutospacing="1"/>
              <w:ind w:right="57"/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</w:pPr>
            <w:r w:rsidRPr="00A07497">
              <w:rPr>
                <w:rFonts w:asciiTheme="minorHAnsi" w:hAnsiTheme="minorHAnsi" w:cstheme="minorHAnsi"/>
                <w:b/>
                <w:i/>
                <w:sz w:val="32"/>
                <w:szCs w:val="28"/>
              </w:rPr>
              <w:t>Ответственный</w:t>
            </w: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Экскурсии и целевые прогулки в школу: присутствие на торжественной линейке, посвященной началу учебного года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сентября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Руководитель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Воспитатели</w:t>
            </w: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Знакомство со школой (класс, библиотека, спортивный зал)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Руководитель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Воспитатели</w:t>
            </w: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Участие детей старшей и подготовительной группы  в празднике Букваря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Руководитель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Воспитатели</w:t>
            </w: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Выставки рисунков учащихся 1класса</w:t>
            </w:r>
            <w:r w:rsidR="007961B5"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и детей старших групп на тему: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«Мир вокруг дома»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« Каждый ребенок имеет право»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7961B5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февраль</w:t>
            </w: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483AE5" w:rsidP="00EE699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E0" w:rsidRPr="00A07497" w:rsidRDefault="007A46E0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Классный р</w:t>
            </w:r>
            <w:r w:rsidR="007961B5" w:rsidRPr="00A07497">
              <w:rPr>
                <w:rFonts w:asciiTheme="minorHAnsi" w:hAnsiTheme="minorHAnsi" w:cstheme="minorHAnsi"/>
                <w:sz w:val="26"/>
                <w:szCs w:val="26"/>
              </w:rPr>
              <w:t>уководитель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Воспитатели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     Завуч.</w:t>
            </w:r>
          </w:p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    учитель</w:t>
            </w:r>
          </w:p>
        </w:tc>
      </w:tr>
    </w:tbl>
    <w:p w:rsidR="00483AE5" w:rsidRPr="00A07497" w:rsidRDefault="00483AE5" w:rsidP="00483AE5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tbl>
      <w:tblPr>
        <w:tblStyle w:val="10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701"/>
        <w:gridCol w:w="2551"/>
      </w:tblGrid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Изучение и сравнительный анализ программ в ДОУ и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август-</w:t>
            </w: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Взаимопосещение уроков в 1 классе: чтение, русский язык - «Опрос детей и работа с малоактивными детьми», математика - «Разнообразие приемов и методов обучения», рисование - «Развитие творческих способностей», физкультура - «Двигательная активность детей на уроке».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483AE5" w:rsidRPr="00A07497" w:rsidRDefault="00483AE5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 течение           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483AE5" w:rsidRPr="00A07497" w:rsidTr="008E7A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Посещение занятий в старшей группе: развитие речи: «Качество речевой и звуковой подготовки», математика</w:t>
            </w:r>
            <w:r w:rsidR="008E7AF5"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A46E0" w:rsidRPr="00A07497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8E7AF5"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A46E0" w:rsidRPr="00A07497">
              <w:rPr>
                <w:rFonts w:asciiTheme="minorHAnsi" w:hAnsiTheme="minorHAnsi" w:cstheme="minorHAnsi"/>
                <w:sz w:val="26"/>
                <w:szCs w:val="26"/>
              </w:rPr>
              <w:t>«Методика проведения образовательной деятельности</w:t>
            </w: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», рисование-«Ра</w:t>
            </w:r>
            <w:r w:rsidR="00AD0998" w:rsidRPr="00A07497">
              <w:rPr>
                <w:rFonts w:asciiTheme="minorHAnsi" w:hAnsiTheme="minorHAnsi" w:cstheme="minorHAnsi"/>
                <w:sz w:val="26"/>
                <w:szCs w:val="26"/>
              </w:rPr>
              <w:t>звитие творческих способностей»</w:t>
            </w: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, физкультура</w:t>
            </w:r>
            <w:r w:rsidR="00AD0998" w:rsidRPr="00A07497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-«Общая и моторная плотность занятия"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E0" w:rsidRPr="00A07497" w:rsidRDefault="007A46E0" w:rsidP="00C549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483AE5" w:rsidRPr="00A07497" w:rsidRDefault="007A46E0" w:rsidP="00C549E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A07497">
              <w:rPr>
                <w:rFonts w:asciiTheme="minorHAnsi" w:hAnsiTheme="minorHAnsi" w:cstheme="minorHAnsi"/>
                <w:sz w:val="26"/>
                <w:szCs w:val="26"/>
              </w:rPr>
              <w:t>В течение           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E5" w:rsidRPr="00A07497" w:rsidRDefault="00483AE5" w:rsidP="00C549E9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:rsidR="00033DE2" w:rsidRPr="00A07497" w:rsidRDefault="00033DE2" w:rsidP="00904197">
      <w:pPr>
        <w:tabs>
          <w:tab w:val="left" w:pos="2505"/>
        </w:tabs>
        <w:spacing w:after="0" w:line="240" w:lineRule="auto"/>
        <w:rPr>
          <w:rFonts w:cstheme="minorHAnsi"/>
          <w:b/>
          <w:sz w:val="26"/>
          <w:szCs w:val="26"/>
        </w:rPr>
      </w:pPr>
    </w:p>
    <w:sectPr w:rsidR="00033DE2" w:rsidRPr="00A07497" w:rsidSect="005E32F3">
      <w:footerReference w:type="default" r:id="rId8"/>
      <w:pgSz w:w="11906" w:h="16838"/>
      <w:pgMar w:top="568" w:right="1080" w:bottom="993" w:left="1080" w:header="708" w:footer="850" w:gutter="0"/>
      <w:pgBorders w:offsetFrom="page">
        <w:top w:val="twistedLines1" w:sz="25" w:space="24" w:color="auto"/>
        <w:left w:val="twistedLines1" w:sz="25" w:space="24" w:color="auto"/>
        <w:bottom w:val="twistedLines1" w:sz="25" w:space="24" w:color="auto"/>
        <w:right w:val="twistedLines1" w:sz="25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4D" w:rsidRDefault="00D0144D" w:rsidP="00DA6BA2">
      <w:pPr>
        <w:spacing w:after="0" w:line="240" w:lineRule="auto"/>
      </w:pPr>
      <w:r>
        <w:separator/>
      </w:r>
    </w:p>
  </w:endnote>
  <w:endnote w:type="continuationSeparator" w:id="0">
    <w:p w:rsidR="00D0144D" w:rsidRDefault="00D0144D" w:rsidP="00DA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_FuturicaBook">
    <w:altName w:val="Segoe UI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AC" w:rsidRDefault="006E48AC">
    <w:pPr>
      <w:pStyle w:val="a5"/>
      <w:jc w:val="right"/>
    </w:pPr>
    <w:r>
      <w:fldChar w:fldCharType="begin"/>
    </w:r>
    <w:r>
      <w:instrText xml:space="preserve"> PAGE  \* ROMAN  \* MERGEFORMAT </w:instrText>
    </w:r>
    <w:r>
      <w:fldChar w:fldCharType="separate"/>
    </w:r>
    <w:r w:rsidR="00395592" w:rsidRPr="00395592">
      <w:rPr>
        <w:noProof/>
        <w:color w:val="4F81BD" w:themeColor="accent1"/>
        <w:sz w:val="28"/>
        <w:szCs w:val="28"/>
      </w:rPr>
      <w:t>XX</w:t>
    </w:r>
    <w:r>
      <w:rPr>
        <w:noProof/>
        <w:color w:val="4F81BD" w:themeColor="accent1"/>
        <w:sz w:val="28"/>
        <w:szCs w:val="28"/>
      </w:rPr>
      <w:fldChar w:fldCharType="end"/>
    </w:r>
  </w:p>
  <w:p w:rsidR="006E48AC" w:rsidRDefault="006E48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4D" w:rsidRDefault="00D0144D" w:rsidP="00DA6BA2">
      <w:pPr>
        <w:spacing w:after="0" w:line="240" w:lineRule="auto"/>
      </w:pPr>
      <w:r>
        <w:separator/>
      </w:r>
    </w:p>
  </w:footnote>
  <w:footnote w:type="continuationSeparator" w:id="0">
    <w:p w:rsidR="00D0144D" w:rsidRDefault="00D0144D" w:rsidP="00DA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974"/>
    <w:multiLevelType w:val="hybridMultilevel"/>
    <w:tmpl w:val="48AEC234"/>
    <w:lvl w:ilvl="0" w:tplc="85743DF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E75"/>
    <w:multiLevelType w:val="hybridMultilevel"/>
    <w:tmpl w:val="D836286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C6702"/>
    <w:multiLevelType w:val="hybridMultilevel"/>
    <w:tmpl w:val="FCCCD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92A73"/>
    <w:multiLevelType w:val="hybridMultilevel"/>
    <w:tmpl w:val="A156CDEE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85743DF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A70F3"/>
    <w:multiLevelType w:val="hybridMultilevel"/>
    <w:tmpl w:val="4F0C0342"/>
    <w:lvl w:ilvl="0" w:tplc="67B044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A19D7"/>
    <w:multiLevelType w:val="hybridMultilevel"/>
    <w:tmpl w:val="B9C67A4A"/>
    <w:lvl w:ilvl="0" w:tplc="EBF223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40801"/>
    <w:multiLevelType w:val="hybridMultilevel"/>
    <w:tmpl w:val="1EA2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74FFA"/>
    <w:multiLevelType w:val="hybridMultilevel"/>
    <w:tmpl w:val="C88295C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7274F9"/>
    <w:multiLevelType w:val="hybridMultilevel"/>
    <w:tmpl w:val="9B48B7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7463D"/>
    <w:multiLevelType w:val="hybridMultilevel"/>
    <w:tmpl w:val="04CE8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3DF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7B0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37286"/>
    <w:multiLevelType w:val="hybridMultilevel"/>
    <w:tmpl w:val="86862F90"/>
    <w:lvl w:ilvl="0" w:tplc="EBF223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97B02"/>
    <w:multiLevelType w:val="hybridMultilevel"/>
    <w:tmpl w:val="9B48B7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C1052"/>
    <w:multiLevelType w:val="hybridMultilevel"/>
    <w:tmpl w:val="D4A4368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48A77A4"/>
    <w:multiLevelType w:val="hybridMultilevel"/>
    <w:tmpl w:val="6BB2157C"/>
    <w:lvl w:ilvl="0" w:tplc="85743DF2">
      <w:start w:val="1"/>
      <w:numFmt w:val="bullet"/>
      <w:lvlText w:val="­"/>
      <w:lvlJc w:val="left"/>
      <w:pPr>
        <w:ind w:left="2415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B3430"/>
    <w:multiLevelType w:val="hybridMultilevel"/>
    <w:tmpl w:val="BA56F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F00B8"/>
    <w:multiLevelType w:val="hybridMultilevel"/>
    <w:tmpl w:val="6310DFB8"/>
    <w:lvl w:ilvl="0" w:tplc="EBF223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951A4"/>
    <w:multiLevelType w:val="hybridMultilevel"/>
    <w:tmpl w:val="F17A60B0"/>
    <w:lvl w:ilvl="0" w:tplc="EBF2233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3754872"/>
    <w:multiLevelType w:val="hybridMultilevel"/>
    <w:tmpl w:val="DCFAEF86"/>
    <w:lvl w:ilvl="0" w:tplc="6D966B86">
      <w:start w:val="1"/>
      <w:numFmt w:val="bullet"/>
      <w:lvlText w:val="­"/>
      <w:lvlJc w:val="left"/>
      <w:pPr>
        <w:tabs>
          <w:tab w:val="num" w:pos="283"/>
        </w:tabs>
        <w:ind w:left="283" w:hanging="283"/>
      </w:pPr>
      <w:rPr>
        <w:rFonts w:ascii="a_FuturicaBook" w:hAnsi="a_FuturicaBook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B7469"/>
    <w:multiLevelType w:val="hybridMultilevel"/>
    <w:tmpl w:val="4302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0A42"/>
    <w:multiLevelType w:val="hybridMultilevel"/>
    <w:tmpl w:val="77FC8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4A4462"/>
    <w:multiLevelType w:val="hybridMultilevel"/>
    <w:tmpl w:val="603C48E6"/>
    <w:lvl w:ilvl="0" w:tplc="67B044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0"/>
  </w:num>
  <w:num w:numId="5">
    <w:abstractNumId w:val="4"/>
  </w:num>
  <w:num w:numId="6">
    <w:abstractNumId w:val="5"/>
  </w:num>
  <w:num w:numId="7">
    <w:abstractNumId w:val="10"/>
  </w:num>
  <w:num w:numId="8">
    <w:abstractNumId w:val="15"/>
  </w:num>
  <w:num w:numId="9">
    <w:abstractNumId w:val="17"/>
  </w:num>
  <w:num w:numId="10">
    <w:abstractNumId w:val="14"/>
  </w:num>
  <w:num w:numId="11">
    <w:abstractNumId w:val="16"/>
  </w:num>
  <w:num w:numId="12">
    <w:abstractNumId w:val="11"/>
  </w:num>
  <w:num w:numId="13">
    <w:abstractNumId w:val="12"/>
  </w:num>
  <w:num w:numId="14">
    <w:abstractNumId w:val="19"/>
  </w:num>
  <w:num w:numId="15">
    <w:abstractNumId w:val="8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1"/>
  </w:num>
  <w:num w:numId="2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BA2"/>
    <w:rsid w:val="000007AF"/>
    <w:rsid w:val="00000BF8"/>
    <w:rsid w:val="0000142D"/>
    <w:rsid w:val="0000300E"/>
    <w:rsid w:val="00005226"/>
    <w:rsid w:val="000072EE"/>
    <w:rsid w:val="00010A99"/>
    <w:rsid w:val="00012049"/>
    <w:rsid w:val="000131CB"/>
    <w:rsid w:val="00015C7F"/>
    <w:rsid w:val="0002612D"/>
    <w:rsid w:val="00026DAE"/>
    <w:rsid w:val="00033DE2"/>
    <w:rsid w:val="00034C3E"/>
    <w:rsid w:val="000357C5"/>
    <w:rsid w:val="00037A1B"/>
    <w:rsid w:val="00037A86"/>
    <w:rsid w:val="00046E9E"/>
    <w:rsid w:val="000519B5"/>
    <w:rsid w:val="0005318A"/>
    <w:rsid w:val="00053CD7"/>
    <w:rsid w:val="00057923"/>
    <w:rsid w:val="000628FA"/>
    <w:rsid w:val="00063E38"/>
    <w:rsid w:val="00065DED"/>
    <w:rsid w:val="0007687B"/>
    <w:rsid w:val="00083704"/>
    <w:rsid w:val="0008648E"/>
    <w:rsid w:val="0008693E"/>
    <w:rsid w:val="00087E35"/>
    <w:rsid w:val="0009082B"/>
    <w:rsid w:val="0009106D"/>
    <w:rsid w:val="00093CEC"/>
    <w:rsid w:val="000A2FC1"/>
    <w:rsid w:val="000A3824"/>
    <w:rsid w:val="000A5716"/>
    <w:rsid w:val="000B224C"/>
    <w:rsid w:val="000B3D51"/>
    <w:rsid w:val="000B5E1A"/>
    <w:rsid w:val="000B6537"/>
    <w:rsid w:val="000B6BE7"/>
    <w:rsid w:val="000C3902"/>
    <w:rsid w:val="000C701A"/>
    <w:rsid w:val="000D0062"/>
    <w:rsid w:val="000D1FA9"/>
    <w:rsid w:val="000D3CDC"/>
    <w:rsid w:val="000E089E"/>
    <w:rsid w:val="000E1BFF"/>
    <w:rsid w:val="000E2066"/>
    <w:rsid w:val="000E2179"/>
    <w:rsid w:val="000E2818"/>
    <w:rsid w:val="000E4F27"/>
    <w:rsid w:val="000E4FBB"/>
    <w:rsid w:val="000E679D"/>
    <w:rsid w:val="000F0326"/>
    <w:rsid w:val="000F041D"/>
    <w:rsid w:val="000F1196"/>
    <w:rsid w:val="00104E60"/>
    <w:rsid w:val="0010730A"/>
    <w:rsid w:val="00116BCA"/>
    <w:rsid w:val="00120386"/>
    <w:rsid w:val="0012336D"/>
    <w:rsid w:val="001332E2"/>
    <w:rsid w:val="001362EE"/>
    <w:rsid w:val="001363D9"/>
    <w:rsid w:val="001364B6"/>
    <w:rsid w:val="00136894"/>
    <w:rsid w:val="00140565"/>
    <w:rsid w:val="001416D1"/>
    <w:rsid w:val="001438FC"/>
    <w:rsid w:val="0014436D"/>
    <w:rsid w:val="001446CF"/>
    <w:rsid w:val="00144F49"/>
    <w:rsid w:val="00150BBC"/>
    <w:rsid w:val="00153FCD"/>
    <w:rsid w:val="00154632"/>
    <w:rsid w:val="001558B8"/>
    <w:rsid w:val="00157CED"/>
    <w:rsid w:val="00160F7A"/>
    <w:rsid w:val="001626CD"/>
    <w:rsid w:val="00170E71"/>
    <w:rsid w:val="00172B67"/>
    <w:rsid w:val="00172EC2"/>
    <w:rsid w:val="0017467C"/>
    <w:rsid w:val="001765BE"/>
    <w:rsid w:val="00181868"/>
    <w:rsid w:val="00182CEE"/>
    <w:rsid w:val="00185F39"/>
    <w:rsid w:val="0018704F"/>
    <w:rsid w:val="00191357"/>
    <w:rsid w:val="00192DE0"/>
    <w:rsid w:val="001A00E6"/>
    <w:rsid w:val="001A0B83"/>
    <w:rsid w:val="001A74B1"/>
    <w:rsid w:val="001B1158"/>
    <w:rsid w:val="001C45AE"/>
    <w:rsid w:val="001C56A7"/>
    <w:rsid w:val="001C5DDC"/>
    <w:rsid w:val="001D1724"/>
    <w:rsid w:val="001D485F"/>
    <w:rsid w:val="001D6DB4"/>
    <w:rsid w:val="001D74F0"/>
    <w:rsid w:val="001E38AF"/>
    <w:rsid w:val="001E3FCE"/>
    <w:rsid w:val="001E5317"/>
    <w:rsid w:val="001E55C0"/>
    <w:rsid w:val="001F0B32"/>
    <w:rsid w:val="001F1D66"/>
    <w:rsid w:val="001F4590"/>
    <w:rsid w:val="001F5B51"/>
    <w:rsid w:val="001F69E0"/>
    <w:rsid w:val="002005B3"/>
    <w:rsid w:val="00204405"/>
    <w:rsid w:val="00204440"/>
    <w:rsid w:val="00207C7B"/>
    <w:rsid w:val="00213638"/>
    <w:rsid w:val="0021418C"/>
    <w:rsid w:val="0021428B"/>
    <w:rsid w:val="0021584C"/>
    <w:rsid w:val="00224309"/>
    <w:rsid w:val="00225214"/>
    <w:rsid w:val="002307D4"/>
    <w:rsid w:val="00231133"/>
    <w:rsid w:val="00236304"/>
    <w:rsid w:val="00236564"/>
    <w:rsid w:val="0024015D"/>
    <w:rsid w:val="0024154F"/>
    <w:rsid w:val="00242B98"/>
    <w:rsid w:val="00243070"/>
    <w:rsid w:val="0024632D"/>
    <w:rsid w:val="00250A91"/>
    <w:rsid w:val="00255C0B"/>
    <w:rsid w:val="002640CD"/>
    <w:rsid w:val="00266DE5"/>
    <w:rsid w:val="002716F7"/>
    <w:rsid w:val="0027517C"/>
    <w:rsid w:val="0028008E"/>
    <w:rsid w:val="002817D9"/>
    <w:rsid w:val="00282E11"/>
    <w:rsid w:val="00286DD9"/>
    <w:rsid w:val="002914DD"/>
    <w:rsid w:val="002940D3"/>
    <w:rsid w:val="002969B5"/>
    <w:rsid w:val="002A3C05"/>
    <w:rsid w:val="002A4CF0"/>
    <w:rsid w:val="002A65D7"/>
    <w:rsid w:val="002C1E82"/>
    <w:rsid w:val="002C32D8"/>
    <w:rsid w:val="002C3B73"/>
    <w:rsid w:val="002C51D7"/>
    <w:rsid w:val="002C6571"/>
    <w:rsid w:val="002D4784"/>
    <w:rsid w:val="002E138E"/>
    <w:rsid w:val="002E2455"/>
    <w:rsid w:val="002E5CB9"/>
    <w:rsid w:val="002E686F"/>
    <w:rsid w:val="002E6B69"/>
    <w:rsid w:val="002F4EF1"/>
    <w:rsid w:val="00304FDF"/>
    <w:rsid w:val="00306148"/>
    <w:rsid w:val="00307E19"/>
    <w:rsid w:val="0031737C"/>
    <w:rsid w:val="00321A4E"/>
    <w:rsid w:val="00323B64"/>
    <w:rsid w:val="00330774"/>
    <w:rsid w:val="00330876"/>
    <w:rsid w:val="00331187"/>
    <w:rsid w:val="00336C2F"/>
    <w:rsid w:val="00350387"/>
    <w:rsid w:val="0035475C"/>
    <w:rsid w:val="00355DA0"/>
    <w:rsid w:val="00356B51"/>
    <w:rsid w:val="00367D48"/>
    <w:rsid w:val="00377C84"/>
    <w:rsid w:val="00380530"/>
    <w:rsid w:val="00382B4E"/>
    <w:rsid w:val="00383A28"/>
    <w:rsid w:val="00392046"/>
    <w:rsid w:val="003936BC"/>
    <w:rsid w:val="003945A9"/>
    <w:rsid w:val="0039472A"/>
    <w:rsid w:val="00395592"/>
    <w:rsid w:val="00397718"/>
    <w:rsid w:val="00397AA6"/>
    <w:rsid w:val="003A0394"/>
    <w:rsid w:val="003A11B4"/>
    <w:rsid w:val="003A13BD"/>
    <w:rsid w:val="003A3E86"/>
    <w:rsid w:val="003A4822"/>
    <w:rsid w:val="003A4F4A"/>
    <w:rsid w:val="003A752C"/>
    <w:rsid w:val="003B041D"/>
    <w:rsid w:val="003B09ED"/>
    <w:rsid w:val="003B136B"/>
    <w:rsid w:val="003B1963"/>
    <w:rsid w:val="003B3250"/>
    <w:rsid w:val="003B4862"/>
    <w:rsid w:val="003B4E15"/>
    <w:rsid w:val="003B5AA1"/>
    <w:rsid w:val="003B7ADA"/>
    <w:rsid w:val="003C22E6"/>
    <w:rsid w:val="003C6AFF"/>
    <w:rsid w:val="003D1529"/>
    <w:rsid w:val="003D2220"/>
    <w:rsid w:val="003D4F57"/>
    <w:rsid w:val="003D744C"/>
    <w:rsid w:val="003E0398"/>
    <w:rsid w:val="003E1514"/>
    <w:rsid w:val="003E153D"/>
    <w:rsid w:val="003E19D3"/>
    <w:rsid w:val="003E28A3"/>
    <w:rsid w:val="003E569A"/>
    <w:rsid w:val="003F03E9"/>
    <w:rsid w:val="003F128C"/>
    <w:rsid w:val="003F1E48"/>
    <w:rsid w:val="003F464F"/>
    <w:rsid w:val="003F4CEA"/>
    <w:rsid w:val="003F5556"/>
    <w:rsid w:val="003F6A58"/>
    <w:rsid w:val="00410F9B"/>
    <w:rsid w:val="00413357"/>
    <w:rsid w:val="004145E5"/>
    <w:rsid w:val="004146B7"/>
    <w:rsid w:val="00414D66"/>
    <w:rsid w:val="0042113E"/>
    <w:rsid w:val="0042223A"/>
    <w:rsid w:val="00423833"/>
    <w:rsid w:val="00423AB5"/>
    <w:rsid w:val="00426F86"/>
    <w:rsid w:val="00427790"/>
    <w:rsid w:val="004318F9"/>
    <w:rsid w:val="004331E1"/>
    <w:rsid w:val="00436566"/>
    <w:rsid w:val="00437A96"/>
    <w:rsid w:val="0044052E"/>
    <w:rsid w:val="00452135"/>
    <w:rsid w:val="0045333F"/>
    <w:rsid w:val="00454A8C"/>
    <w:rsid w:val="00464496"/>
    <w:rsid w:val="004661DB"/>
    <w:rsid w:val="004670A5"/>
    <w:rsid w:val="00470335"/>
    <w:rsid w:val="004715C7"/>
    <w:rsid w:val="00474C81"/>
    <w:rsid w:val="00475E19"/>
    <w:rsid w:val="00483266"/>
    <w:rsid w:val="00483AE5"/>
    <w:rsid w:val="00484F86"/>
    <w:rsid w:val="00493E89"/>
    <w:rsid w:val="004A034E"/>
    <w:rsid w:val="004A187E"/>
    <w:rsid w:val="004A18EF"/>
    <w:rsid w:val="004A3218"/>
    <w:rsid w:val="004A4414"/>
    <w:rsid w:val="004B3061"/>
    <w:rsid w:val="004B3B66"/>
    <w:rsid w:val="004B3EB7"/>
    <w:rsid w:val="004B4712"/>
    <w:rsid w:val="004C3674"/>
    <w:rsid w:val="004C3D3A"/>
    <w:rsid w:val="004C4167"/>
    <w:rsid w:val="004C6CA7"/>
    <w:rsid w:val="004C6D68"/>
    <w:rsid w:val="004D4401"/>
    <w:rsid w:val="004E4A78"/>
    <w:rsid w:val="004F5B06"/>
    <w:rsid w:val="004F5DE3"/>
    <w:rsid w:val="00500B75"/>
    <w:rsid w:val="005022BA"/>
    <w:rsid w:val="00505355"/>
    <w:rsid w:val="0050561B"/>
    <w:rsid w:val="00505623"/>
    <w:rsid w:val="00512F8A"/>
    <w:rsid w:val="00513E3D"/>
    <w:rsid w:val="00517243"/>
    <w:rsid w:val="00522C18"/>
    <w:rsid w:val="0052392E"/>
    <w:rsid w:val="0053392E"/>
    <w:rsid w:val="005357B6"/>
    <w:rsid w:val="00536355"/>
    <w:rsid w:val="0053748C"/>
    <w:rsid w:val="00537F1E"/>
    <w:rsid w:val="00543E78"/>
    <w:rsid w:val="00546C36"/>
    <w:rsid w:val="00551F67"/>
    <w:rsid w:val="00554EFB"/>
    <w:rsid w:val="005559D9"/>
    <w:rsid w:val="00556889"/>
    <w:rsid w:val="0057415E"/>
    <w:rsid w:val="0057556A"/>
    <w:rsid w:val="0057586A"/>
    <w:rsid w:val="00577777"/>
    <w:rsid w:val="0058374B"/>
    <w:rsid w:val="00594FBD"/>
    <w:rsid w:val="00596A9C"/>
    <w:rsid w:val="005A294C"/>
    <w:rsid w:val="005B015C"/>
    <w:rsid w:val="005B32CE"/>
    <w:rsid w:val="005B4A2F"/>
    <w:rsid w:val="005C23D3"/>
    <w:rsid w:val="005C3F7D"/>
    <w:rsid w:val="005D02ED"/>
    <w:rsid w:val="005D07F2"/>
    <w:rsid w:val="005D49F7"/>
    <w:rsid w:val="005D5ABF"/>
    <w:rsid w:val="005D5FDB"/>
    <w:rsid w:val="005E2525"/>
    <w:rsid w:val="005E32F3"/>
    <w:rsid w:val="005E3521"/>
    <w:rsid w:val="005E623B"/>
    <w:rsid w:val="005E6A9A"/>
    <w:rsid w:val="005E6C93"/>
    <w:rsid w:val="005E7515"/>
    <w:rsid w:val="005F2DAD"/>
    <w:rsid w:val="005F4B4E"/>
    <w:rsid w:val="005F5715"/>
    <w:rsid w:val="00606656"/>
    <w:rsid w:val="006120DD"/>
    <w:rsid w:val="00613C90"/>
    <w:rsid w:val="00617823"/>
    <w:rsid w:val="00620EDC"/>
    <w:rsid w:val="006215DC"/>
    <w:rsid w:val="00621993"/>
    <w:rsid w:val="00622B45"/>
    <w:rsid w:val="00623290"/>
    <w:rsid w:val="00623A45"/>
    <w:rsid w:val="006306AA"/>
    <w:rsid w:val="00632981"/>
    <w:rsid w:val="0063307B"/>
    <w:rsid w:val="006334E2"/>
    <w:rsid w:val="0063569A"/>
    <w:rsid w:val="00641307"/>
    <w:rsid w:val="0064178C"/>
    <w:rsid w:val="006445F1"/>
    <w:rsid w:val="00645E20"/>
    <w:rsid w:val="006528D5"/>
    <w:rsid w:val="006607FB"/>
    <w:rsid w:val="006609E6"/>
    <w:rsid w:val="006612CC"/>
    <w:rsid w:val="00661D60"/>
    <w:rsid w:val="00664A2D"/>
    <w:rsid w:val="00667610"/>
    <w:rsid w:val="00670837"/>
    <w:rsid w:val="00673589"/>
    <w:rsid w:val="00673DC0"/>
    <w:rsid w:val="00680EDE"/>
    <w:rsid w:val="0068334B"/>
    <w:rsid w:val="0068415C"/>
    <w:rsid w:val="006927A4"/>
    <w:rsid w:val="00692C36"/>
    <w:rsid w:val="00694781"/>
    <w:rsid w:val="00694939"/>
    <w:rsid w:val="00694C78"/>
    <w:rsid w:val="00697265"/>
    <w:rsid w:val="006A1CE0"/>
    <w:rsid w:val="006A79A3"/>
    <w:rsid w:val="006B19F4"/>
    <w:rsid w:val="006B3932"/>
    <w:rsid w:val="006C0E8A"/>
    <w:rsid w:val="006C713C"/>
    <w:rsid w:val="006D00E2"/>
    <w:rsid w:val="006D0DC4"/>
    <w:rsid w:val="006D5A05"/>
    <w:rsid w:val="006E02D5"/>
    <w:rsid w:val="006E0943"/>
    <w:rsid w:val="006E25F7"/>
    <w:rsid w:val="006E2B52"/>
    <w:rsid w:val="006E351A"/>
    <w:rsid w:val="006E3EDB"/>
    <w:rsid w:val="006E48AC"/>
    <w:rsid w:val="006E789B"/>
    <w:rsid w:val="006F09E9"/>
    <w:rsid w:val="006F540E"/>
    <w:rsid w:val="006F6682"/>
    <w:rsid w:val="006F7B4D"/>
    <w:rsid w:val="0070203B"/>
    <w:rsid w:val="00702D47"/>
    <w:rsid w:val="007035D1"/>
    <w:rsid w:val="00704369"/>
    <w:rsid w:val="00707C49"/>
    <w:rsid w:val="00713ED1"/>
    <w:rsid w:val="007146E1"/>
    <w:rsid w:val="00715573"/>
    <w:rsid w:val="00724798"/>
    <w:rsid w:val="00727373"/>
    <w:rsid w:val="0073285D"/>
    <w:rsid w:val="0073499A"/>
    <w:rsid w:val="00734EED"/>
    <w:rsid w:val="00735C75"/>
    <w:rsid w:val="0074572E"/>
    <w:rsid w:val="007476AB"/>
    <w:rsid w:val="00751103"/>
    <w:rsid w:val="007620AF"/>
    <w:rsid w:val="00765CBA"/>
    <w:rsid w:val="00771A9F"/>
    <w:rsid w:val="007742B8"/>
    <w:rsid w:val="00780EC5"/>
    <w:rsid w:val="00781A39"/>
    <w:rsid w:val="00783137"/>
    <w:rsid w:val="007869F8"/>
    <w:rsid w:val="00786FF3"/>
    <w:rsid w:val="0079147A"/>
    <w:rsid w:val="00791B75"/>
    <w:rsid w:val="00792427"/>
    <w:rsid w:val="007961B5"/>
    <w:rsid w:val="00796F19"/>
    <w:rsid w:val="007A0909"/>
    <w:rsid w:val="007A2F3F"/>
    <w:rsid w:val="007A46E0"/>
    <w:rsid w:val="007A5A53"/>
    <w:rsid w:val="007B4AB4"/>
    <w:rsid w:val="007B5E29"/>
    <w:rsid w:val="007B6B79"/>
    <w:rsid w:val="007B73F8"/>
    <w:rsid w:val="007C1165"/>
    <w:rsid w:val="007C1F27"/>
    <w:rsid w:val="007C4C42"/>
    <w:rsid w:val="007D0FC6"/>
    <w:rsid w:val="007D1B0B"/>
    <w:rsid w:val="007D1DDD"/>
    <w:rsid w:val="007D3F8E"/>
    <w:rsid w:val="007D5486"/>
    <w:rsid w:val="007E1450"/>
    <w:rsid w:val="007E4E0F"/>
    <w:rsid w:val="007E735D"/>
    <w:rsid w:val="007F0A41"/>
    <w:rsid w:val="007F40B4"/>
    <w:rsid w:val="007F665A"/>
    <w:rsid w:val="007F7C27"/>
    <w:rsid w:val="00800164"/>
    <w:rsid w:val="008022D3"/>
    <w:rsid w:val="008031EE"/>
    <w:rsid w:val="00805A64"/>
    <w:rsid w:val="00812BE5"/>
    <w:rsid w:val="00815BAE"/>
    <w:rsid w:val="00820700"/>
    <w:rsid w:val="00820775"/>
    <w:rsid w:val="00820E3E"/>
    <w:rsid w:val="00822B31"/>
    <w:rsid w:val="00825A54"/>
    <w:rsid w:val="00825AA1"/>
    <w:rsid w:val="00825D80"/>
    <w:rsid w:val="00833DBD"/>
    <w:rsid w:val="00834A73"/>
    <w:rsid w:val="008409AE"/>
    <w:rsid w:val="0084271C"/>
    <w:rsid w:val="00845286"/>
    <w:rsid w:val="00845C5B"/>
    <w:rsid w:val="00847839"/>
    <w:rsid w:val="008500AF"/>
    <w:rsid w:val="00850ADA"/>
    <w:rsid w:val="00860286"/>
    <w:rsid w:val="00861D29"/>
    <w:rsid w:val="00863F15"/>
    <w:rsid w:val="00864234"/>
    <w:rsid w:val="00866CE5"/>
    <w:rsid w:val="00867EB0"/>
    <w:rsid w:val="00867EC9"/>
    <w:rsid w:val="00870791"/>
    <w:rsid w:val="00870B3E"/>
    <w:rsid w:val="008728E9"/>
    <w:rsid w:val="008729C8"/>
    <w:rsid w:val="0087360E"/>
    <w:rsid w:val="008759F7"/>
    <w:rsid w:val="00883835"/>
    <w:rsid w:val="00885B0F"/>
    <w:rsid w:val="00892CDE"/>
    <w:rsid w:val="0089380D"/>
    <w:rsid w:val="008956A5"/>
    <w:rsid w:val="0089609F"/>
    <w:rsid w:val="008A619E"/>
    <w:rsid w:val="008A6A92"/>
    <w:rsid w:val="008B1CA4"/>
    <w:rsid w:val="008B1E61"/>
    <w:rsid w:val="008B52CF"/>
    <w:rsid w:val="008C10AD"/>
    <w:rsid w:val="008D2064"/>
    <w:rsid w:val="008D4958"/>
    <w:rsid w:val="008D56C6"/>
    <w:rsid w:val="008D5B3A"/>
    <w:rsid w:val="008D68C2"/>
    <w:rsid w:val="008E2C39"/>
    <w:rsid w:val="008E2E39"/>
    <w:rsid w:val="008E55A3"/>
    <w:rsid w:val="008E71D0"/>
    <w:rsid w:val="008E7656"/>
    <w:rsid w:val="008E78D4"/>
    <w:rsid w:val="008E7AF5"/>
    <w:rsid w:val="008F5110"/>
    <w:rsid w:val="008F648F"/>
    <w:rsid w:val="008F798B"/>
    <w:rsid w:val="00901F7F"/>
    <w:rsid w:val="00904197"/>
    <w:rsid w:val="009064C0"/>
    <w:rsid w:val="0091005B"/>
    <w:rsid w:val="009113B3"/>
    <w:rsid w:val="00913C3A"/>
    <w:rsid w:val="009160D7"/>
    <w:rsid w:val="009208A7"/>
    <w:rsid w:val="00923296"/>
    <w:rsid w:val="00923691"/>
    <w:rsid w:val="00925640"/>
    <w:rsid w:val="00930618"/>
    <w:rsid w:val="009306C9"/>
    <w:rsid w:val="009340F5"/>
    <w:rsid w:val="00935EBD"/>
    <w:rsid w:val="009372DE"/>
    <w:rsid w:val="0094306E"/>
    <w:rsid w:val="00943A1B"/>
    <w:rsid w:val="009508D1"/>
    <w:rsid w:val="00950A9A"/>
    <w:rsid w:val="009528F6"/>
    <w:rsid w:val="0095335A"/>
    <w:rsid w:val="00953CD3"/>
    <w:rsid w:val="00955595"/>
    <w:rsid w:val="00972468"/>
    <w:rsid w:val="00974321"/>
    <w:rsid w:val="009752B0"/>
    <w:rsid w:val="0097740A"/>
    <w:rsid w:val="00986796"/>
    <w:rsid w:val="009904ED"/>
    <w:rsid w:val="00997AC6"/>
    <w:rsid w:val="009A6191"/>
    <w:rsid w:val="009B427F"/>
    <w:rsid w:val="009B572D"/>
    <w:rsid w:val="009B7C2F"/>
    <w:rsid w:val="009C0F40"/>
    <w:rsid w:val="009C1765"/>
    <w:rsid w:val="009C1F6C"/>
    <w:rsid w:val="009C68BF"/>
    <w:rsid w:val="009C70A2"/>
    <w:rsid w:val="009C7508"/>
    <w:rsid w:val="009D02F0"/>
    <w:rsid w:val="009D3560"/>
    <w:rsid w:val="009D55A1"/>
    <w:rsid w:val="009D5887"/>
    <w:rsid w:val="009E40F6"/>
    <w:rsid w:val="009E65DE"/>
    <w:rsid w:val="009F32C1"/>
    <w:rsid w:val="009F43A8"/>
    <w:rsid w:val="009F5312"/>
    <w:rsid w:val="009F61EA"/>
    <w:rsid w:val="009F642B"/>
    <w:rsid w:val="009F7348"/>
    <w:rsid w:val="00A0030F"/>
    <w:rsid w:val="00A01017"/>
    <w:rsid w:val="00A0127A"/>
    <w:rsid w:val="00A01B0F"/>
    <w:rsid w:val="00A05D4D"/>
    <w:rsid w:val="00A07497"/>
    <w:rsid w:val="00A11596"/>
    <w:rsid w:val="00A13B36"/>
    <w:rsid w:val="00A15C22"/>
    <w:rsid w:val="00A16592"/>
    <w:rsid w:val="00A17503"/>
    <w:rsid w:val="00A20F9A"/>
    <w:rsid w:val="00A308A5"/>
    <w:rsid w:val="00A323BE"/>
    <w:rsid w:val="00A34FFD"/>
    <w:rsid w:val="00A36A5A"/>
    <w:rsid w:val="00A4155B"/>
    <w:rsid w:val="00A43DD7"/>
    <w:rsid w:val="00A50258"/>
    <w:rsid w:val="00A50EC5"/>
    <w:rsid w:val="00A5410F"/>
    <w:rsid w:val="00A56DFA"/>
    <w:rsid w:val="00A57286"/>
    <w:rsid w:val="00A670A2"/>
    <w:rsid w:val="00A67B9A"/>
    <w:rsid w:val="00A72044"/>
    <w:rsid w:val="00A72EBF"/>
    <w:rsid w:val="00A74240"/>
    <w:rsid w:val="00A75564"/>
    <w:rsid w:val="00A771E5"/>
    <w:rsid w:val="00A8064A"/>
    <w:rsid w:val="00A92888"/>
    <w:rsid w:val="00A9351B"/>
    <w:rsid w:val="00A93FFE"/>
    <w:rsid w:val="00AA014F"/>
    <w:rsid w:val="00AA7040"/>
    <w:rsid w:val="00AB00D3"/>
    <w:rsid w:val="00AB331B"/>
    <w:rsid w:val="00AB5073"/>
    <w:rsid w:val="00AC218A"/>
    <w:rsid w:val="00AC3C1F"/>
    <w:rsid w:val="00AC3FD3"/>
    <w:rsid w:val="00AD0998"/>
    <w:rsid w:val="00AD0A20"/>
    <w:rsid w:val="00AD79CA"/>
    <w:rsid w:val="00AE10E9"/>
    <w:rsid w:val="00AE194A"/>
    <w:rsid w:val="00AE2183"/>
    <w:rsid w:val="00AE2248"/>
    <w:rsid w:val="00AE31E4"/>
    <w:rsid w:val="00AE7168"/>
    <w:rsid w:val="00AE7265"/>
    <w:rsid w:val="00AF0AB6"/>
    <w:rsid w:val="00AF1EDE"/>
    <w:rsid w:val="00AF69CC"/>
    <w:rsid w:val="00AF7FAA"/>
    <w:rsid w:val="00B01B45"/>
    <w:rsid w:val="00B03C97"/>
    <w:rsid w:val="00B0413B"/>
    <w:rsid w:val="00B04792"/>
    <w:rsid w:val="00B04C95"/>
    <w:rsid w:val="00B1055D"/>
    <w:rsid w:val="00B1453E"/>
    <w:rsid w:val="00B14C4E"/>
    <w:rsid w:val="00B15272"/>
    <w:rsid w:val="00B177FA"/>
    <w:rsid w:val="00B205A6"/>
    <w:rsid w:val="00B21326"/>
    <w:rsid w:val="00B21B20"/>
    <w:rsid w:val="00B23849"/>
    <w:rsid w:val="00B23862"/>
    <w:rsid w:val="00B239D4"/>
    <w:rsid w:val="00B2436F"/>
    <w:rsid w:val="00B25C31"/>
    <w:rsid w:val="00B27E94"/>
    <w:rsid w:val="00B324DB"/>
    <w:rsid w:val="00B36811"/>
    <w:rsid w:val="00B40403"/>
    <w:rsid w:val="00B41B7C"/>
    <w:rsid w:val="00B57575"/>
    <w:rsid w:val="00B60FB1"/>
    <w:rsid w:val="00B61716"/>
    <w:rsid w:val="00B620B9"/>
    <w:rsid w:val="00B623C9"/>
    <w:rsid w:val="00B629F5"/>
    <w:rsid w:val="00B6311C"/>
    <w:rsid w:val="00B63995"/>
    <w:rsid w:val="00B65E72"/>
    <w:rsid w:val="00B74964"/>
    <w:rsid w:val="00B761CA"/>
    <w:rsid w:val="00B773C4"/>
    <w:rsid w:val="00B77F33"/>
    <w:rsid w:val="00B829C7"/>
    <w:rsid w:val="00B8320B"/>
    <w:rsid w:val="00B92872"/>
    <w:rsid w:val="00B93C1C"/>
    <w:rsid w:val="00B96F8A"/>
    <w:rsid w:val="00BA5856"/>
    <w:rsid w:val="00BB038E"/>
    <w:rsid w:val="00BB0917"/>
    <w:rsid w:val="00BB0C3F"/>
    <w:rsid w:val="00BB289D"/>
    <w:rsid w:val="00BC0E95"/>
    <w:rsid w:val="00BC7A1B"/>
    <w:rsid w:val="00BC7E28"/>
    <w:rsid w:val="00BD32DE"/>
    <w:rsid w:val="00BD4320"/>
    <w:rsid w:val="00BD6209"/>
    <w:rsid w:val="00BD7CBA"/>
    <w:rsid w:val="00BE0BF7"/>
    <w:rsid w:val="00BE0CDE"/>
    <w:rsid w:val="00BE54BE"/>
    <w:rsid w:val="00BF0369"/>
    <w:rsid w:val="00BF092E"/>
    <w:rsid w:val="00BF49F7"/>
    <w:rsid w:val="00BF5DE1"/>
    <w:rsid w:val="00BF7870"/>
    <w:rsid w:val="00C02E5E"/>
    <w:rsid w:val="00C03330"/>
    <w:rsid w:val="00C04CAA"/>
    <w:rsid w:val="00C06C6C"/>
    <w:rsid w:val="00C13722"/>
    <w:rsid w:val="00C1596A"/>
    <w:rsid w:val="00C178FD"/>
    <w:rsid w:val="00C17916"/>
    <w:rsid w:val="00C231E9"/>
    <w:rsid w:val="00C25A55"/>
    <w:rsid w:val="00C2652F"/>
    <w:rsid w:val="00C2768F"/>
    <w:rsid w:val="00C43384"/>
    <w:rsid w:val="00C45DE4"/>
    <w:rsid w:val="00C46426"/>
    <w:rsid w:val="00C478A4"/>
    <w:rsid w:val="00C5101C"/>
    <w:rsid w:val="00C515AA"/>
    <w:rsid w:val="00C5422B"/>
    <w:rsid w:val="00C549E9"/>
    <w:rsid w:val="00C65264"/>
    <w:rsid w:val="00C7254F"/>
    <w:rsid w:val="00C72DA7"/>
    <w:rsid w:val="00C7536B"/>
    <w:rsid w:val="00C849E6"/>
    <w:rsid w:val="00C86627"/>
    <w:rsid w:val="00CA07B8"/>
    <w:rsid w:val="00CA11D1"/>
    <w:rsid w:val="00CB79A1"/>
    <w:rsid w:val="00CC268C"/>
    <w:rsid w:val="00CC4753"/>
    <w:rsid w:val="00CC7B15"/>
    <w:rsid w:val="00CD0321"/>
    <w:rsid w:val="00CD0736"/>
    <w:rsid w:val="00CD53A0"/>
    <w:rsid w:val="00CD7425"/>
    <w:rsid w:val="00CE3933"/>
    <w:rsid w:val="00CF4A37"/>
    <w:rsid w:val="00CF6036"/>
    <w:rsid w:val="00D0144D"/>
    <w:rsid w:val="00D030BE"/>
    <w:rsid w:val="00D044C2"/>
    <w:rsid w:val="00D0584B"/>
    <w:rsid w:val="00D13DC4"/>
    <w:rsid w:val="00D16511"/>
    <w:rsid w:val="00D205E1"/>
    <w:rsid w:val="00D207BC"/>
    <w:rsid w:val="00D23AEF"/>
    <w:rsid w:val="00D2420B"/>
    <w:rsid w:val="00D34B2A"/>
    <w:rsid w:val="00D36971"/>
    <w:rsid w:val="00D36F52"/>
    <w:rsid w:val="00D42008"/>
    <w:rsid w:val="00D45380"/>
    <w:rsid w:val="00D4549C"/>
    <w:rsid w:val="00D45E3F"/>
    <w:rsid w:val="00D52A01"/>
    <w:rsid w:val="00D57A32"/>
    <w:rsid w:val="00D616E5"/>
    <w:rsid w:val="00D6192B"/>
    <w:rsid w:val="00D70065"/>
    <w:rsid w:val="00D702B5"/>
    <w:rsid w:val="00D703A3"/>
    <w:rsid w:val="00D7259B"/>
    <w:rsid w:val="00D7646A"/>
    <w:rsid w:val="00D778FA"/>
    <w:rsid w:val="00D821A7"/>
    <w:rsid w:val="00D83629"/>
    <w:rsid w:val="00D8404B"/>
    <w:rsid w:val="00D84FF5"/>
    <w:rsid w:val="00D857EE"/>
    <w:rsid w:val="00D958D3"/>
    <w:rsid w:val="00D9727B"/>
    <w:rsid w:val="00D972DC"/>
    <w:rsid w:val="00D97629"/>
    <w:rsid w:val="00DA0641"/>
    <w:rsid w:val="00DA3769"/>
    <w:rsid w:val="00DA6BA2"/>
    <w:rsid w:val="00DA790A"/>
    <w:rsid w:val="00DB0452"/>
    <w:rsid w:val="00DC3B2F"/>
    <w:rsid w:val="00DC6A25"/>
    <w:rsid w:val="00DD74B1"/>
    <w:rsid w:val="00DE149F"/>
    <w:rsid w:val="00DE33E1"/>
    <w:rsid w:val="00DE3568"/>
    <w:rsid w:val="00DE6E0F"/>
    <w:rsid w:val="00DE7A67"/>
    <w:rsid w:val="00DF07A5"/>
    <w:rsid w:val="00DF2FB4"/>
    <w:rsid w:val="00DF5AD9"/>
    <w:rsid w:val="00DF6FC3"/>
    <w:rsid w:val="00E0037D"/>
    <w:rsid w:val="00E01632"/>
    <w:rsid w:val="00E02BC6"/>
    <w:rsid w:val="00E047B1"/>
    <w:rsid w:val="00E06122"/>
    <w:rsid w:val="00E06BC6"/>
    <w:rsid w:val="00E075B1"/>
    <w:rsid w:val="00E07904"/>
    <w:rsid w:val="00E07E41"/>
    <w:rsid w:val="00E1200F"/>
    <w:rsid w:val="00E12876"/>
    <w:rsid w:val="00E1321A"/>
    <w:rsid w:val="00E13600"/>
    <w:rsid w:val="00E137CC"/>
    <w:rsid w:val="00E15031"/>
    <w:rsid w:val="00E206D8"/>
    <w:rsid w:val="00E22899"/>
    <w:rsid w:val="00E2344E"/>
    <w:rsid w:val="00E23E66"/>
    <w:rsid w:val="00E25F0A"/>
    <w:rsid w:val="00E31389"/>
    <w:rsid w:val="00E31FBF"/>
    <w:rsid w:val="00E32CB1"/>
    <w:rsid w:val="00E3375C"/>
    <w:rsid w:val="00E33CD1"/>
    <w:rsid w:val="00E373B7"/>
    <w:rsid w:val="00E37972"/>
    <w:rsid w:val="00E4183A"/>
    <w:rsid w:val="00E42556"/>
    <w:rsid w:val="00E44649"/>
    <w:rsid w:val="00E514CA"/>
    <w:rsid w:val="00E52C30"/>
    <w:rsid w:val="00E56502"/>
    <w:rsid w:val="00E6006F"/>
    <w:rsid w:val="00E60D9D"/>
    <w:rsid w:val="00E620B0"/>
    <w:rsid w:val="00E62FB1"/>
    <w:rsid w:val="00E6610F"/>
    <w:rsid w:val="00E71FF8"/>
    <w:rsid w:val="00E720E1"/>
    <w:rsid w:val="00E72FD4"/>
    <w:rsid w:val="00E75C59"/>
    <w:rsid w:val="00E825A3"/>
    <w:rsid w:val="00E837E3"/>
    <w:rsid w:val="00E83CD1"/>
    <w:rsid w:val="00E84B17"/>
    <w:rsid w:val="00E84EFB"/>
    <w:rsid w:val="00E93102"/>
    <w:rsid w:val="00E9469B"/>
    <w:rsid w:val="00E95B76"/>
    <w:rsid w:val="00E972E4"/>
    <w:rsid w:val="00EA1BAD"/>
    <w:rsid w:val="00EA1E4E"/>
    <w:rsid w:val="00EA4787"/>
    <w:rsid w:val="00EA4C49"/>
    <w:rsid w:val="00EA62A3"/>
    <w:rsid w:val="00EB2E25"/>
    <w:rsid w:val="00EB3C6F"/>
    <w:rsid w:val="00EB42CF"/>
    <w:rsid w:val="00EB47D2"/>
    <w:rsid w:val="00EB52A1"/>
    <w:rsid w:val="00EC0727"/>
    <w:rsid w:val="00EC0949"/>
    <w:rsid w:val="00EC0C87"/>
    <w:rsid w:val="00EC7F71"/>
    <w:rsid w:val="00ED4EFB"/>
    <w:rsid w:val="00ED4F1D"/>
    <w:rsid w:val="00ED70D1"/>
    <w:rsid w:val="00ED7313"/>
    <w:rsid w:val="00ED7575"/>
    <w:rsid w:val="00EE27F1"/>
    <w:rsid w:val="00EE6992"/>
    <w:rsid w:val="00EE69F0"/>
    <w:rsid w:val="00EF14C2"/>
    <w:rsid w:val="00EF4ECB"/>
    <w:rsid w:val="00EF75C6"/>
    <w:rsid w:val="00F00307"/>
    <w:rsid w:val="00F136A2"/>
    <w:rsid w:val="00F13EF2"/>
    <w:rsid w:val="00F175E3"/>
    <w:rsid w:val="00F176AC"/>
    <w:rsid w:val="00F20199"/>
    <w:rsid w:val="00F23B48"/>
    <w:rsid w:val="00F23F85"/>
    <w:rsid w:val="00F310D7"/>
    <w:rsid w:val="00F35CE0"/>
    <w:rsid w:val="00F35F16"/>
    <w:rsid w:val="00F37151"/>
    <w:rsid w:val="00F40742"/>
    <w:rsid w:val="00F4482E"/>
    <w:rsid w:val="00F44ED4"/>
    <w:rsid w:val="00F505E0"/>
    <w:rsid w:val="00F509BC"/>
    <w:rsid w:val="00F57E55"/>
    <w:rsid w:val="00F61DC1"/>
    <w:rsid w:val="00F626B8"/>
    <w:rsid w:val="00F62C68"/>
    <w:rsid w:val="00F6302F"/>
    <w:rsid w:val="00F639C9"/>
    <w:rsid w:val="00F64EEF"/>
    <w:rsid w:val="00F66AEC"/>
    <w:rsid w:val="00F7376B"/>
    <w:rsid w:val="00F75BF1"/>
    <w:rsid w:val="00F77EF9"/>
    <w:rsid w:val="00F831EA"/>
    <w:rsid w:val="00F85098"/>
    <w:rsid w:val="00F86CAF"/>
    <w:rsid w:val="00F90265"/>
    <w:rsid w:val="00F90366"/>
    <w:rsid w:val="00F971E0"/>
    <w:rsid w:val="00F979D9"/>
    <w:rsid w:val="00FA2C67"/>
    <w:rsid w:val="00FA3124"/>
    <w:rsid w:val="00FA4BC0"/>
    <w:rsid w:val="00FA5114"/>
    <w:rsid w:val="00FA67D0"/>
    <w:rsid w:val="00FA7637"/>
    <w:rsid w:val="00FB0DE1"/>
    <w:rsid w:val="00FB117B"/>
    <w:rsid w:val="00FB1AF1"/>
    <w:rsid w:val="00FB46B4"/>
    <w:rsid w:val="00FB49C0"/>
    <w:rsid w:val="00FB5779"/>
    <w:rsid w:val="00FB599D"/>
    <w:rsid w:val="00FB7528"/>
    <w:rsid w:val="00FC5F27"/>
    <w:rsid w:val="00FD0B63"/>
    <w:rsid w:val="00FD19C7"/>
    <w:rsid w:val="00FD2FE8"/>
    <w:rsid w:val="00FD3E7C"/>
    <w:rsid w:val="00FD55DB"/>
    <w:rsid w:val="00FD7213"/>
    <w:rsid w:val="00FF0253"/>
    <w:rsid w:val="00FF0A8F"/>
    <w:rsid w:val="00FF33AF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ECE7B"/>
  <w15:docId w15:val="{29DE3FDE-5812-48BE-999D-E9F5819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B6"/>
  </w:style>
  <w:style w:type="paragraph" w:styleId="2">
    <w:name w:val="heading 2"/>
    <w:basedOn w:val="a"/>
    <w:next w:val="a"/>
    <w:link w:val="20"/>
    <w:qFormat/>
    <w:rsid w:val="00033DE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A6BA2"/>
  </w:style>
  <w:style w:type="paragraph" w:styleId="a5">
    <w:name w:val="footer"/>
    <w:basedOn w:val="a"/>
    <w:link w:val="a6"/>
    <w:unhideWhenUsed/>
    <w:rsid w:val="00DA6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A6BA2"/>
  </w:style>
  <w:style w:type="paragraph" w:styleId="a7">
    <w:name w:val="List Paragraph"/>
    <w:basedOn w:val="a"/>
    <w:uiPriority w:val="34"/>
    <w:qFormat/>
    <w:rsid w:val="00DA6BA2"/>
    <w:pPr>
      <w:ind w:left="720"/>
      <w:contextualSpacing/>
    </w:pPr>
  </w:style>
  <w:style w:type="table" w:styleId="a8">
    <w:name w:val="Table Grid"/>
    <w:basedOn w:val="a1"/>
    <w:uiPriority w:val="59"/>
    <w:rsid w:val="00E132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semiHidden/>
    <w:unhideWhenUsed/>
    <w:rsid w:val="00FB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B599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unhideWhenUsed/>
    <w:rsid w:val="00923691"/>
  </w:style>
  <w:style w:type="table" w:customStyle="1" w:styleId="10">
    <w:name w:val="Сетка таблицы1"/>
    <w:basedOn w:val="a1"/>
    <w:next w:val="a8"/>
    <w:rsid w:val="0092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178FD"/>
    <w:rPr>
      <w:color w:val="808080"/>
    </w:rPr>
  </w:style>
  <w:style w:type="character" w:customStyle="1" w:styleId="20">
    <w:name w:val="Заголовок 2 Знак"/>
    <w:basedOn w:val="a0"/>
    <w:link w:val="2"/>
    <w:rsid w:val="00033DE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c">
    <w:name w:val="page number"/>
    <w:basedOn w:val="a0"/>
    <w:rsid w:val="00FA67D0"/>
  </w:style>
  <w:style w:type="character" w:customStyle="1" w:styleId="11">
    <w:name w:val="Текст выноски Знак1"/>
    <w:basedOn w:val="a0"/>
    <w:uiPriority w:val="99"/>
    <w:semiHidden/>
    <w:rsid w:val="00FA67D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FA67D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1"/>
    <w:rsid w:val="00FA67D0"/>
    <w:rPr>
      <w:rFonts w:ascii="Calibri" w:eastAsia="Times New Roman" w:hAnsi="Calibri" w:cs="Times New Roman"/>
      <w:lang w:eastAsia="en-US"/>
    </w:rPr>
  </w:style>
  <w:style w:type="character" w:customStyle="1" w:styleId="fontstyle01">
    <w:name w:val="fontstyle01"/>
    <w:basedOn w:val="a0"/>
    <w:rsid w:val="004D44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F876-C275-4847-9FCE-D7F7D504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20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Шахриза</dc:creator>
  <cp:lastModifiedBy>Пользователь Windows</cp:lastModifiedBy>
  <cp:revision>95</cp:revision>
  <cp:lastPrinted>2017-10-12T12:22:00Z</cp:lastPrinted>
  <dcterms:created xsi:type="dcterms:W3CDTF">2012-06-08T11:07:00Z</dcterms:created>
  <dcterms:modified xsi:type="dcterms:W3CDTF">2018-08-22T10:21:00Z</dcterms:modified>
</cp:coreProperties>
</file>