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F27" w:rsidRDefault="00B61F27" w:rsidP="00D82126">
      <w:pPr>
        <w:spacing w:after="0" w:line="240" w:lineRule="auto"/>
        <w:jc w:val="center"/>
      </w:pPr>
      <w:r w:rsidRPr="00B61F27">
        <w:rPr>
          <w:noProof/>
        </w:rPr>
        <w:drawing>
          <wp:inline distT="0" distB="0" distL="0" distR="0">
            <wp:extent cx="6346653" cy="8734425"/>
            <wp:effectExtent l="0" t="0" r="0" b="0"/>
            <wp:docPr id="1" name="Рисунок 1" descr="C:\Users\user\Pictures\2018-11-07 52523\525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7 52523\525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10" cy="87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27" w:rsidRDefault="00B61F27" w:rsidP="00D82126">
      <w:pPr>
        <w:spacing w:after="0" w:line="240" w:lineRule="auto"/>
        <w:jc w:val="center"/>
      </w:pPr>
    </w:p>
    <w:p w:rsidR="00B61F27" w:rsidRDefault="00B61F27" w:rsidP="00D82126">
      <w:pPr>
        <w:spacing w:after="0" w:line="240" w:lineRule="auto"/>
        <w:jc w:val="center"/>
      </w:pPr>
    </w:p>
    <w:p w:rsidR="00B61F27" w:rsidRDefault="00B61F27" w:rsidP="00D82126">
      <w:pPr>
        <w:spacing w:after="0" w:line="240" w:lineRule="auto"/>
        <w:jc w:val="center"/>
      </w:pPr>
    </w:p>
    <w:p w:rsidR="00B61F27" w:rsidRDefault="00B61F27" w:rsidP="00D82126">
      <w:pPr>
        <w:spacing w:after="0" w:line="240" w:lineRule="auto"/>
        <w:jc w:val="center"/>
      </w:pPr>
    </w:p>
    <w:p w:rsidR="00B61F27" w:rsidRDefault="00B61F27" w:rsidP="00D82126">
      <w:pPr>
        <w:spacing w:after="0" w:line="240" w:lineRule="auto"/>
        <w:jc w:val="center"/>
      </w:pPr>
    </w:p>
    <w:p w:rsidR="00B61F27" w:rsidRDefault="00B61F27" w:rsidP="00D82126">
      <w:pPr>
        <w:spacing w:after="0" w:line="240" w:lineRule="auto"/>
        <w:jc w:val="center"/>
      </w:pPr>
    </w:p>
    <w:p w:rsidR="00D82126" w:rsidRDefault="009677C0" w:rsidP="00D82126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  <w:r>
        <w:t xml:space="preserve"> </w:t>
      </w:r>
      <w:r w:rsidR="00D82126">
        <w:rPr>
          <w:noProof/>
          <w:sz w:val="36"/>
          <w:szCs w:val="36"/>
        </w:rPr>
        <w:drawing>
          <wp:inline distT="0" distB="0" distL="0" distR="0" wp14:anchorId="1262EC05" wp14:editId="78054458">
            <wp:extent cx="666750" cy="647700"/>
            <wp:effectExtent l="0" t="0" r="0" b="0"/>
            <wp:docPr id="162" name="Рисунок 162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26" w:rsidRPr="003B2068" w:rsidRDefault="00D82126" w:rsidP="00D82126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D82126" w:rsidRPr="002D646C" w:rsidRDefault="00D82126" w:rsidP="00D821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646C">
        <w:rPr>
          <w:rFonts w:ascii="Times New Roman" w:hAnsi="Times New Roman"/>
          <w:b/>
          <w:sz w:val="24"/>
          <w:szCs w:val="24"/>
        </w:rPr>
        <w:t>РЕСПУБЛИКА ДАГЕСТАН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>АДМИНИСТРАЦИИ ГО «ГОРОД КАСПИЙСК»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2126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 xml:space="preserve">МУНИЦИПАЛЬНОЕ </w:t>
      </w:r>
      <w:proofErr w:type="gramStart"/>
      <w:r w:rsidRPr="002D646C">
        <w:rPr>
          <w:rFonts w:ascii="Times New Roman" w:hAnsi="Times New Roman"/>
          <w:b/>
          <w:bCs/>
          <w:sz w:val="24"/>
          <w:szCs w:val="24"/>
        </w:rPr>
        <w:t>БЮДЖЕТНОЕ  ДОШКОЛЬНОЕ</w:t>
      </w:r>
      <w:proofErr w:type="gramEnd"/>
      <w:r w:rsidRPr="002D646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>ОБРАЗОВАТЕЛЬНОЕ УЧРЕЖДЕНИЕ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>«ЦЕНТР РАЗВИТИЯ РЕБЕНКА</w:t>
      </w:r>
      <w:r>
        <w:rPr>
          <w:rFonts w:ascii="Times New Roman" w:hAnsi="Times New Roman"/>
          <w:b/>
          <w:bCs/>
          <w:sz w:val="24"/>
          <w:szCs w:val="24"/>
        </w:rPr>
        <w:t xml:space="preserve"> -</w:t>
      </w:r>
      <w:r w:rsidRPr="002D646C">
        <w:rPr>
          <w:rFonts w:ascii="Times New Roman" w:hAnsi="Times New Roman"/>
          <w:b/>
          <w:bCs/>
          <w:sz w:val="24"/>
          <w:szCs w:val="24"/>
        </w:rPr>
        <w:t xml:space="preserve"> детский сад №15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>«НЕЗАБУДКА»</w:t>
      </w:r>
    </w:p>
    <w:p w:rsidR="00D82126" w:rsidRPr="00BC11C7" w:rsidRDefault="00D82126" w:rsidP="00D82126">
      <w:pPr>
        <w:keepNext/>
        <w:pBdr>
          <w:bottom w:val="single" w:sz="12" w:space="1" w:color="auto"/>
        </w:pBdr>
        <w:shd w:val="clear" w:color="auto" w:fill="FFFFFF"/>
        <w:tabs>
          <w:tab w:val="left" w:pos="263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D646C">
        <w:rPr>
          <w:rFonts w:ascii="Times New Roman" w:hAnsi="Times New Roman"/>
          <w:b/>
          <w:sz w:val="24"/>
          <w:szCs w:val="24"/>
        </w:rPr>
        <w:t>г. Каспий</w:t>
      </w:r>
      <w:r>
        <w:rPr>
          <w:rFonts w:ascii="Times New Roman" w:hAnsi="Times New Roman"/>
          <w:b/>
          <w:sz w:val="24"/>
          <w:szCs w:val="24"/>
        </w:rPr>
        <w:t xml:space="preserve">ск, ул. Ленина 10 -а    </w:t>
      </w:r>
      <w:proofErr w:type="spellStart"/>
      <w:r w:rsidRPr="008F77D5">
        <w:rPr>
          <w:b/>
          <w:sz w:val="24"/>
          <w:szCs w:val="28"/>
        </w:rPr>
        <w:t>detsad</w:t>
      </w:r>
      <w:proofErr w:type="spellEnd"/>
      <w:r w:rsidRPr="008F77D5">
        <w:rPr>
          <w:b/>
          <w:sz w:val="24"/>
          <w:szCs w:val="28"/>
          <w:lang w:val="en-US"/>
        </w:rPr>
        <w:t>R</w:t>
      </w:r>
      <w:r w:rsidRPr="008F77D5">
        <w:rPr>
          <w:b/>
          <w:sz w:val="24"/>
          <w:szCs w:val="28"/>
        </w:rPr>
        <w:t>15.nezabudka@</w:t>
      </w:r>
      <w:r w:rsidRPr="008F77D5">
        <w:rPr>
          <w:b/>
          <w:sz w:val="24"/>
          <w:szCs w:val="28"/>
          <w:lang w:val="en-US"/>
        </w:rPr>
        <w:t>m</w:t>
      </w:r>
      <w:r>
        <w:rPr>
          <w:b/>
          <w:sz w:val="24"/>
          <w:szCs w:val="28"/>
        </w:rPr>
        <w:t>.</w:t>
      </w:r>
      <w:r w:rsidRPr="008F77D5">
        <w:rPr>
          <w:b/>
          <w:sz w:val="24"/>
          <w:szCs w:val="28"/>
          <w:lang w:val="en-US"/>
        </w:rPr>
        <w:t>ail</w:t>
      </w:r>
      <w:r w:rsidRPr="008F77D5">
        <w:rPr>
          <w:b/>
          <w:sz w:val="24"/>
          <w:szCs w:val="28"/>
        </w:rPr>
        <w:t>.</w:t>
      </w:r>
      <w:proofErr w:type="spellStart"/>
      <w:r w:rsidRPr="008F77D5">
        <w:rPr>
          <w:b/>
          <w:sz w:val="24"/>
          <w:szCs w:val="28"/>
          <w:lang w:val="en-US"/>
        </w:rPr>
        <w:t>ru</w:t>
      </w:r>
      <w:proofErr w:type="spellEnd"/>
      <w:r w:rsidRPr="008F77D5">
        <w:rPr>
          <w:rFonts w:ascii="Times New Roman" w:hAnsi="Times New Roman"/>
          <w:b/>
          <w:szCs w:val="24"/>
        </w:rPr>
        <w:t xml:space="preserve">        </w:t>
      </w:r>
      <w:r w:rsidRPr="002D646C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Pr="002D646C">
        <w:rPr>
          <w:rFonts w:ascii="Times New Roman" w:hAnsi="Times New Roman"/>
          <w:b/>
          <w:sz w:val="24"/>
          <w:szCs w:val="24"/>
        </w:rPr>
        <w:t xml:space="preserve">Тел. </w:t>
      </w:r>
      <w:r>
        <w:rPr>
          <w:rFonts w:ascii="Times New Roman" w:hAnsi="Times New Roman"/>
          <w:b/>
          <w:sz w:val="24"/>
          <w:szCs w:val="24"/>
        </w:rPr>
        <w:t>5-18-03</w:t>
      </w:r>
    </w:p>
    <w:p w:rsidR="00D82126" w:rsidRDefault="00D82126" w:rsidP="00D82126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86109C" w:rsidRPr="00D82126" w:rsidRDefault="00D82126" w:rsidP="00D8212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4"/>
          <w:u w:val="single"/>
        </w:rPr>
      </w:pPr>
      <w:r w:rsidRPr="00963E3F">
        <w:rPr>
          <w:rFonts w:ascii="Times New Roman" w:hAnsi="Times New Roman"/>
          <w:b/>
          <w:bCs/>
          <w:sz w:val="28"/>
          <w:szCs w:val="24"/>
        </w:rPr>
        <w:t xml:space="preserve">Приказ № </w:t>
      </w:r>
      <w:r>
        <w:rPr>
          <w:rFonts w:ascii="Times New Roman" w:hAnsi="Times New Roman"/>
          <w:b/>
          <w:bCs/>
          <w:sz w:val="28"/>
          <w:szCs w:val="24"/>
          <w:u w:val="single"/>
        </w:rPr>
        <w:t>____</w:t>
      </w:r>
      <w:r w:rsidRPr="00963E3F">
        <w:rPr>
          <w:rFonts w:ascii="Times New Roman" w:hAnsi="Times New Roman"/>
          <w:b/>
          <w:bCs/>
          <w:sz w:val="28"/>
          <w:szCs w:val="24"/>
        </w:rPr>
        <w:t xml:space="preserve">      </w:t>
      </w:r>
      <w:r>
        <w:rPr>
          <w:rFonts w:ascii="Times New Roman" w:hAnsi="Times New Roman"/>
          <w:b/>
          <w:bCs/>
          <w:sz w:val="28"/>
          <w:szCs w:val="24"/>
        </w:rPr>
        <w:t xml:space="preserve">             </w:t>
      </w:r>
      <w:r w:rsidRPr="00963E3F">
        <w:rPr>
          <w:rFonts w:ascii="Times New Roman" w:hAnsi="Times New Roman"/>
          <w:b/>
          <w:bCs/>
          <w:sz w:val="28"/>
          <w:szCs w:val="24"/>
        </w:rPr>
        <w:t xml:space="preserve">                                </w:t>
      </w:r>
      <w:r>
        <w:rPr>
          <w:rFonts w:ascii="Times New Roman" w:hAnsi="Times New Roman"/>
          <w:b/>
          <w:bCs/>
          <w:sz w:val="28"/>
          <w:szCs w:val="24"/>
          <w:u w:val="single"/>
        </w:rPr>
        <w:t xml:space="preserve">от </w:t>
      </w:r>
      <w:proofErr w:type="gramStart"/>
      <w:r>
        <w:rPr>
          <w:rFonts w:ascii="Times New Roman" w:hAnsi="Times New Roman"/>
          <w:b/>
          <w:bCs/>
          <w:sz w:val="28"/>
          <w:szCs w:val="24"/>
          <w:u w:val="single"/>
        </w:rPr>
        <w:t>« 06</w:t>
      </w:r>
      <w:proofErr w:type="gramEnd"/>
      <w:r>
        <w:rPr>
          <w:rFonts w:ascii="Times New Roman" w:hAnsi="Times New Roman"/>
          <w:b/>
          <w:bCs/>
          <w:sz w:val="28"/>
          <w:szCs w:val="24"/>
          <w:u w:val="single"/>
        </w:rPr>
        <w:t xml:space="preserve"> »  09. 2017г.</w:t>
      </w:r>
    </w:p>
    <w:p w:rsidR="00605803" w:rsidRPr="00176C7C" w:rsidRDefault="00605803" w:rsidP="00605803">
      <w:pPr>
        <w:pStyle w:val="Default"/>
        <w:jc w:val="both"/>
        <w:rPr>
          <w:sz w:val="28"/>
          <w:szCs w:val="28"/>
        </w:rPr>
      </w:pPr>
    </w:p>
    <w:p w:rsidR="00605803" w:rsidRPr="00B974BF" w:rsidRDefault="00605803" w:rsidP="00605803">
      <w:pPr>
        <w:pStyle w:val="Default"/>
        <w:jc w:val="both"/>
        <w:rPr>
          <w:i/>
          <w:sz w:val="28"/>
          <w:szCs w:val="28"/>
        </w:rPr>
      </w:pPr>
      <w:r w:rsidRPr="00B974BF">
        <w:rPr>
          <w:bCs/>
          <w:i/>
          <w:sz w:val="28"/>
          <w:szCs w:val="28"/>
        </w:rPr>
        <w:t xml:space="preserve">Об утверждении Правил внутреннего </w:t>
      </w:r>
    </w:p>
    <w:p w:rsidR="00605803" w:rsidRPr="00B974BF" w:rsidRDefault="00605803" w:rsidP="00605803">
      <w:pPr>
        <w:pStyle w:val="Default"/>
        <w:jc w:val="both"/>
        <w:rPr>
          <w:bCs/>
          <w:i/>
          <w:sz w:val="28"/>
          <w:szCs w:val="28"/>
        </w:rPr>
      </w:pPr>
      <w:r w:rsidRPr="00B974BF">
        <w:rPr>
          <w:bCs/>
          <w:i/>
          <w:sz w:val="28"/>
          <w:szCs w:val="28"/>
        </w:rPr>
        <w:t xml:space="preserve">распорядка обучающихся (воспитанников) ДОУ </w:t>
      </w:r>
    </w:p>
    <w:p w:rsidR="00176C7C" w:rsidRDefault="00176C7C" w:rsidP="00605803">
      <w:pPr>
        <w:pStyle w:val="Default"/>
        <w:jc w:val="both"/>
        <w:rPr>
          <w:bCs/>
          <w:sz w:val="28"/>
          <w:szCs w:val="28"/>
        </w:rPr>
      </w:pPr>
    </w:p>
    <w:p w:rsidR="00605803" w:rsidRDefault="00605803" w:rsidP="00176C7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29.12.2012 № 273-ФЗ «Об образовании в Российской Федерации»,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утверждёнными постановлением Главного государственного санитарног</w:t>
      </w:r>
      <w:r w:rsidR="00176C7C">
        <w:rPr>
          <w:sz w:val="28"/>
          <w:szCs w:val="28"/>
        </w:rPr>
        <w:t>о врача РФ от 15.05.2013 № 26, У</w:t>
      </w:r>
      <w:r>
        <w:rPr>
          <w:sz w:val="28"/>
          <w:szCs w:val="28"/>
        </w:rPr>
        <w:t xml:space="preserve">ставом ДОУ </w:t>
      </w:r>
    </w:p>
    <w:p w:rsidR="00176C7C" w:rsidRDefault="00605803" w:rsidP="006058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605803" w:rsidRDefault="00605803" w:rsidP="006058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5803" w:rsidRDefault="00605803" w:rsidP="006058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прилагаемые Правила внутреннего распорядка обучающихся (воспитанников) ДОУ. </w:t>
      </w:r>
    </w:p>
    <w:p w:rsidR="00605803" w:rsidRDefault="00605803" w:rsidP="00605803">
      <w:pPr>
        <w:pStyle w:val="Default"/>
        <w:jc w:val="both"/>
        <w:rPr>
          <w:sz w:val="28"/>
          <w:szCs w:val="28"/>
        </w:rPr>
      </w:pPr>
    </w:p>
    <w:p w:rsidR="00D82126" w:rsidRDefault="00605803" w:rsidP="006058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Разместить настоящий приказ на официальном сайте учреждения </w:t>
      </w:r>
    </w:p>
    <w:p w:rsidR="00D82126" w:rsidRDefault="00D82126" w:rsidP="00605803">
      <w:pPr>
        <w:pStyle w:val="Default"/>
        <w:jc w:val="both"/>
        <w:rPr>
          <w:sz w:val="28"/>
          <w:szCs w:val="28"/>
        </w:rPr>
      </w:pPr>
    </w:p>
    <w:p w:rsidR="00605803" w:rsidRDefault="00605803" w:rsidP="006058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Контроль за исполнением настоящего приказа оставляю за собой. </w:t>
      </w:r>
    </w:p>
    <w:p w:rsidR="00605803" w:rsidRDefault="00605803" w:rsidP="00605803">
      <w:pPr>
        <w:pStyle w:val="Default"/>
        <w:jc w:val="both"/>
        <w:rPr>
          <w:sz w:val="28"/>
          <w:szCs w:val="28"/>
        </w:rPr>
      </w:pPr>
    </w:p>
    <w:p w:rsidR="0086109C" w:rsidRDefault="0086109C" w:rsidP="00605803">
      <w:pPr>
        <w:pStyle w:val="Default"/>
        <w:jc w:val="both"/>
        <w:rPr>
          <w:sz w:val="28"/>
          <w:szCs w:val="28"/>
        </w:rPr>
      </w:pPr>
    </w:p>
    <w:p w:rsidR="0086109C" w:rsidRDefault="0086109C" w:rsidP="00605803">
      <w:pPr>
        <w:pStyle w:val="Default"/>
        <w:jc w:val="both"/>
        <w:rPr>
          <w:sz w:val="28"/>
          <w:szCs w:val="28"/>
        </w:rPr>
      </w:pPr>
    </w:p>
    <w:p w:rsidR="00705C30" w:rsidRDefault="00705C30" w:rsidP="00605803">
      <w:pPr>
        <w:pStyle w:val="Default"/>
        <w:jc w:val="center"/>
        <w:rPr>
          <w:b/>
          <w:bCs/>
          <w:sz w:val="28"/>
          <w:szCs w:val="28"/>
        </w:rPr>
      </w:pPr>
    </w:p>
    <w:p w:rsidR="00705C30" w:rsidRDefault="00705C30" w:rsidP="00605803">
      <w:pPr>
        <w:pStyle w:val="Default"/>
        <w:jc w:val="center"/>
        <w:rPr>
          <w:b/>
          <w:bCs/>
          <w:sz w:val="28"/>
          <w:szCs w:val="28"/>
        </w:rPr>
      </w:pPr>
    </w:p>
    <w:p w:rsidR="00D82126" w:rsidRDefault="00D82126" w:rsidP="00D82126">
      <w:pPr>
        <w:tabs>
          <w:tab w:val="left" w:pos="2535"/>
        </w:tabs>
        <w:jc w:val="center"/>
        <w:rPr>
          <w:rFonts w:ascii="Times New Roman" w:hAnsi="Times New Roman"/>
          <w:b/>
          <w:sz w:val="28"/>
          <w:szCs w:val="26"/>
        </w:rPr>
      </w:pPr>
      <w:r w:rsidRPr="00666D20">
        <w:rPr>
          <w:rFonts w:ascii="Times New Roman" w:hAnsi="Times New Roman"/>
          <w:b/>
          <w:sz w:val="28"/>
          <w:szCs w:val="26"/>
        </w:rPr>
        <w:t>Заведующая МБДОУ №15</w:t>
      </w:r>
      <w:r>
        <w:rPr>
          <w:rFonts w:ascii="Times New Roman" w:hAnsi="Times New Roman"/>
          <w:b/>
          <w:sz w:val="28"/>
          <w:szCs w:val="26"/>
        </w:rPr>
        <w:t xml:space="preserve">          _________         Биярсланова Н. М.</w:t>
      </w: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705C30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05C30" w:rsidRDefault="00B61F27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B61F2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68753" cy="8489595"/>
            <wp:effectExtent l="0" t="0" r="0" b="0"/>
            <wp:docPr id="2" name="Рисунок 2" descr="C:\Users\user\Pictures\2018-11-07 52523\525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7 52523\5252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76" cy="849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27" w:rsidRDefault="00B61F27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B61F27" w:rsidRDefault="00B61F27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B61F27" w:rsidRDefault="00B61F27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D82126" w:rsidRDefault="00D82126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82126" w:rsidRDefault="00D82126" w:rsidP="00705C30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D82126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lastRenderedPageBreak/>
        <w:t xml:space="preserve">МУНИЦИПАЛЬНОЕ </w:t>
      </w:r>
      <w:proofErr w:type="gramStart"/>
      <w:r w:rsidRPr="002D646C">
        <w:rPr>
          <w:rFonts w:ascii="Times New Roman" w:hAnsi="Times New Roman"/>
          <w:b/>
          <w:bCs/>
          <w:sz w:val="24"/>
          <w:szCs w:val="24"/>
        </w:rPr>
        <w:t>БЮДЖЕТНОЕ  ДОШКОЛЬНОЕ</w:t>
      </w:r>
      <w:proofErr w:type="gramEnd"/>
      <w:r w:rsidRPr="002D646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>ОБРАЗОВАТЕЛЬНОЕ УЧРЕЖДЕНИЕ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>«ЦЕНТР РАЗВИТИЯ РЕБЕНКА</w:t>
      </w:r>
      <w:r>
        <w:rPr>
          <w:rFonts w:ascii="Times New Roman" w:hAnsi="Times New Roman"/>
          <w:b/>
          <w:bCs/>
          <w:sz w:val="24"/>
          <w:szCs w:val="24"/>
        </w:rPr>
        <w:t xml:space="preserve"> -</w:t>
      </w:r>
      <w:r w:rsidRPr="002D646C">
        <w:rPr>
          <w:rFonts w:ascii="Times New Roman" w:hAnsi="Times New Roman"/>
          <w:b/>
          <w:bCs/>
          <w:sz w:val="24"/>
          <w:szCs w:val="24"/>
        </w:rPr>
        <w:t xml:space="preserve"> детский сад №15</w:t>
      </w:r>
    </w:p>
    <w:p w:rsidR="00D82126" w:rsidRPr="002D646C" w:rsidRDefault="00D82126" w:rsidP="00D82126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D646C">
        <w:rPr>
          <w:rFonts w:ascii="Times New Roman" w:hAnsi="Times New Roman"/>
          <w:b/>
          <w:bCs/>
          <w:sz w:val="24"/>
          <w:szCs w:val="24"/>
        </w:rPr>
        <w:t>«НЕЗАБУДКА»</w:t>
      </w:r>
    </w:p>
    <w:p w:rsidR="00705C30" w:rsidRPr="00BB474B" w:rsidRDefault="00705C30" w:rsidP="00705C3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05C30" w:rsidRPr="007E5E5D" w:rsidTr="00454F1D">
        <w:tc>
          <w:tcPr>
            <w:tcW w:w="4785" w:type="dxa"/>
          </w:tcPr>
          <w:p w:rsidR="00BC662A" w:rsidRDefault="00705C30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 xml:space="preserve">Принято на </w:t>
            </w:r>
            <w:r w:rsidR="00BC662A">
              <w:rPr>
                <w:rFonts w:ascii="Times New Roman" w:hAnsi="Times New Roman"/>
                <w:sz w:val="24"/>
                <w:szCs w:val="24"/>
              </w:rPr>
              <w:t>заседании</w:t>
            </w:r>
          </w:p>
          <w:p w:rsidR="00705C30" w:rsidRPr="007E5E5D" w:rsidRDefault="00BC662A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Педагогического совета</w:t>
            </w:r>
          </w:p>
          <w:p w:rsidR="00705C30" w:rsidRPr="007E5E5D" w:rsidRDefault="00705C30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>«_</w:t>
            </w:r>
            <w:r w:rsidRPr="007E5E5D"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  <w:r w:rsidRPr="00172D00">
              <w:rPr>
                <w:rFonts w:ascii="Times New Roman" w:hAnsi="Times New Roman"/>
                <w:sz w:val="24"/>
                <w:szCs w:val="24"/>
                <w:u w:val="single"/>
              </w:rPr>
              <w:t>5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>_» __</w:t>
            </w:r>
            <w:r w:rsidRPr="007E5E5D"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  <w:r w:rsidR="00BC662A">
              <w:rPr>
                <w:rFonts w:ascii="Times New Roman" w:hAnsi="Times New Roman"/>
                <w:sz w:val="24"/>
                <w:szCs w:val="24"/>
                <w:u w:val="single"/>
              </w:rPr>
              <w:t>9</w:t>
            </w:r>
            <w:r w:rsidR="00B974BF">
              <w:rPr>
                <w:rFonts w:ascii="Times New Roman" w:hAnsi="Times New Roman"/>
                <w:sz w:val="24"/>
                <w:szCs w:val="24"/>
              </w:rPr>
              <w:t xml:space="preserve">____ 20 </w:t>
            </w:r>
            <w:r w:rsidR="00D82126"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 xml:space="preserve"> г., </w:t>
            </w:r>
          </w:p>
          <w:p w:rsidR="00705C30" w:rsidRPr="007E5E5D" w:rsidRDefault="00705C30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>протокол № _</w:t>
            </w:r>
            <w:r w:rsidRPr="00172D00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  <w:tc>
          <w:tcPr>
            <w:tcW w:w="4786" w:type="dxa"/>
          </w:tcPr>
          <w:p w:rsidR="00705C30" w:rsidRPr="007E5E5D" w:rsidRDefault="00705C30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705C30" w:rsidRPr="007E5E5D" w:rsidRDefault="00705C30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приказом заведующего </w:t>
            </w:r>
            <w:r w:rsidR="00D82126">
              <w:rPr>
                <w:rFonts w:ascii="Times New Roman" w:hAnsi="Times New Roman"/>
                <w:sz w:val="24"/>
                <w:szCs w:val="24"/>
              </w:rPr>
              <w:t>МБДОУ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>«</w:t>
            </w:r>
            <w:r w:rsidR="00D82126">
              <w:rPr>
                <w:rFonts w:ascii="Times New Roman" w:hAnsi="Times New Roman"/>
                <w:sz w:val="24"/>
                <w:szCs w:val="24"/>
              </w:rPr>
              <w:t xml:space="preserve">ЦРР –детский 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 xml:space="preserve">сад </w:t>
            </w:r>
            <w:r w:rsidR="00D82126">
              <w:rPr>
                <w:rFonts w:ascii="Times New Roman" w:hAnsi="Times New Roman"/>
                <w:sz w:val="24"/>
                <w:szCs w:val="24"/>
              </w:rPr>
              <w:t>№15 «Незабудка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05C30" w:rsidRPr="007E5E5D" w:rsidRDefault="00705C30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>«_</w:t>
            </w:r>
            <w:r w:rsidR="00D82126">
              <w:rPr>
                <w:rFonts w:ascii="Times New Roman" w:hAnsi="Times New Roman"/>
                <w:sz w:val="24"/>
                <w:szCs w:val="24"/>
                <w:u w:val="single"/>
              </w:rPr>
              <w:t>06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>_» ____</w:t>
            </w:r>
            <w:r w:rsidRPr="00172D00"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  <w:r w:rsidR="00067C8C">
              <w:rPr>
                <w:rFonts w:ascii="Times New Roman" w:hAnsi="Times New Roman"/>
                <w:sz w:val="24"/>
                <w:szCs w:val="24"/>
                <w:u w:val="single"/>
              </w:rPr>
              <w:t>9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>____ 20</w:t>
            </w:r>
            <w:r w:rsidRPr="00172D00">
              <w:rPr>
                <w:rFonts w:ascii="Times New Roman" w:hAnsi="Times New Roman"/>
                <w:sz w:val="24"/>
                <w:szCs w:val="24"/>
              </w:rPr>
              <w:t>_</w:t>
            </w:r>
            <w:r w:rsidR="00D82126"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 w:rsidRPr="007E5E5D">
              <w:rPr>
                <w:rFonts w:ascii="Times New Roman" w:hAnsi="Times New Roman"/>
                <w:sz w:val="24"/>
                <w:szCs w:val="24"/>
              </w:rPr>
              <w:t xml:space="preserve">_ г.  № </w:t>
            </w:r>
            <w:r w:rsidR="00D82126"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</w:p>
          <w:p w:rsidR="00705C30" w:rsidRPr="007E5E5D" w:rsidRDefault="00705C30" w:rsidP="00454F1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05C30" w:rsidRPr="007E5E5D" w:rsidRDefault="00705C30" w:rsidP="00D8212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>______________ /</w:t>
            </w:r>
            <w:proofErr w:type="spellStart"/>
            <w:r w:rsidR="00D82126">
              <w:rPr>
                <w:rFonts w:ascii="Times New Roman" w:hAnsi="Times New Roman"/>
                <w:sz w:val="24"/>
                <w:szCs w:val="24"/>
              </w:rPr>
              <w:t>Н.М.Биярсланова</w:t>
            </w:r>
            <w:proofErr w:type="spellEnd"/>
            <w:r w:rsidRPr="007E5E5D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705C30" w:rsidRDefault="00705C30" w:rsidP="00605803">
      <w:pPr>
        <w:pStyle w:val="Default"/>
        <w:jc w:val="center"/>
        <w:rPr>
          <w:b/>
          <w:bCs/>
          <w:sz w:val="28"/>
          <w:szCs w:val="28"/>
        </w:rPr>
      </w:pPr>
    </w:p>
    <w:p w:rsidR="00705C30" w:rsidRDefault="00705C30" w:rsidP="00605803">
      <w:pPr>
        <w:pStyle w:val="Default"/>
        <w:jc w:val="center"/>
        <w:rPr>
          <w:b/>
          <w:bCs/>
          <w:sz w:val="28"/>
          <w:szCs w:val="28"/>
        </w:rPr>
      </w:pPr>
    </w:p>
    <w:p w:rsidR="00705C30" w:rsidRDefault="00705C30" w:rsidP="00605803">
      <w:pPr>
        <w:pStyle w:val="Default"/>
        <w:jc w:val="center"/>
        <w:rPr>
          <w:b/>
          <w:bCs/>
          <w:sz w:val="28"/>
          <w:szCs w:val="28"/>
        </w:rPr>
      </w:pPr>
    </w:p>
    <w:p w:rsidR="00605803" w:rsidRDefault="00605803" w:rsidP="006058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внутреннего распорядка обучающихся (воспитанников)</w:t>
      </w:r>
    </w:p>
    <w:p w:rsidR="00605803" w:rsidRDefault="00D82126" w:rsidP="006058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605803">
        <w:rPr>
          <w:b/>
          <w:bCs/>
          <w:sz w:val="28"/>
          <w:szCs w:val="28"/>
        </w:rPr>
        <w:t>БДОУ «</w:t>
      </w:r>
      <w:r>
        <w:rPr>
          <w:b/>
          <w:bCs/>
          <w:sz w:val="28"/>
          <w:szCs w:val="28"/>
        </w:rPr>
        <w:t>Центр развития ребенка -д</w:t>
      </w:r>
      <w:r w:rsidR="00605803">
        <w:rPr>
          <w:b/>
          <w:bCs/>
          <w:sz w:val="28"/>
          <w:szCs w:val="28"/>
        </w:rPr>
        <w:t>етский сад</w:t>
      </w:r>
      <w:r>
        <w:rPr>
          <w:b/>
          <w:bCs/>
          <w:sz w:val="28"/>
          <w:szCs w:val="28"/>
        </w:rPr>
        <w:t xml:space="preserve"> № </w:t>
      </w:r>
      <w:r w:rsidR="00B974BF">
        <w:rPr>
          <w:b/>
          <w:bCs/>
          <w:sz w:val="28"/>
          <w:szCs w:val="28"/>
        </w:rPr>
        <w:t>15</w:t>
      </w:r>
      <w:r w:rsidR="006058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«Незабудка</w:t>
      </w:r>
      <w:r w:rsidR="00605803">
        <w:rPr>
          <w:b/>
          <w:bCs/>
          <w:sz w:val="28"/>
          <w:szCs w:val="28"/>
        </w:rPr>
        <w:t>»</w:t>
      </w:r>
    </w:p>
    <w:p w:rsidR="0094400A" w:rsidRDefault="0094400A" w:rsidP="00605803">
      <w:pPr>
        <w:pStyle w:val="Default"/>
        <w:jc w:val="center"/>
        <w:rPr>
          <w:sz w:val="28"/>
          <w:szCs w:val="28"/>
        </w:rPr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1. Общие положения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1.1. Настоящие Правила внутреннего распорядка воспитанников (далее — обучающихся)  </w:t>
      </w:r>
      <w:r w:rsidR="00D82126">
        <w:t>М</w:t>
      </w:r>
      <w:r w:rsidRPr="00737ED4">
        <w:t>БДОУ «</w:t>
      </w:r>
      <w:r w:rsidR="00D82126" w:rsidRPr="00D82126">
        <w:t>Центр развития ребенка -детский сад №  «Незабудка</w:t>
      </w:r>
      <w:r w:rsidRPr="00737ED4">
        <w:t>» (далее —</w:t>
      </w:r>
      <w:r w:rsidR="00D82126">
        <w:t>М</w:t>
      </w:r>
      <w:r w:rsidRPr="00737ED4">
        <w:t xml:space="preserve">БДОУ) разработаны в соответствии с Федеральным законом от 29.12.2012 № 273-ФЗ «Об образовании в Российской Федерации»,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26, Уставом и другими локальными актами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1.2. Настоящие Правила внутреннего распорядка воспитанников (далее — Правила) разработаны с целью обеспечения комфортного и безопасного пребывания детей в ДОУ, а также успешной реализации целей и задач образовательной деятельности, определённых в уставе ДОУ, и определяют режим образовательного процесса, внутренний распорядок обучающихся и защиту их прав.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1.3. Настоящие Правила утверждаются заведующим ДОУ, принимаются педагогическим советом на неопределённый срок.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1.4. Настоящие Правила являются обязательными для исполнения всеми участниками образовательных отношений.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1.5. При приёме обучающихся администрация ДОУ обязана ознакомить их родителей (законных представителей) с настоящими Правилами.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1.6. Копии настоящих Правил размещаются на информационных стендах в каждой возрастной группе ДОУ, а также на официальном сайте ДОУ в сети Интернет.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1.7. Администрация, педагогический совет, общее собрание трудового коллектив</w:t>
      </w:r>
      <w:r w:rsidR="009E021E" w:rsidRPr="00737ED4">
        <w:t xml:space="preserve">а ДОУ, а также родительский комитет </w:t>
      </w:r>
      <w:r w:rsidRPr="00737ED4">
        <w:t xml:space="preserve">обучающихся имеют право вносить предложения по усовершенствованию и изменению настоящих Правил.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2. Режим работы ДОУ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2.1. Режим работы ДОУ и длительность пребывания в ней обучающихся определяется уставом ДОУ.</w:t>
      </w:r>
    </w:p>
    <w:p w:rsidR="00605803" w:rsidRPr="00737ED4" w:rsidRDefault="009E021E" w:rsidP="0094400A">
      <w:pPr>
        <w:pStyle w:val="Default"/>
        <w:ind w:firstLine="708"/>
        <w:jc w:val="both"/>
      </w:pPr>
      <w:r w:rsidRPr="00737ED4">
        <w:t>2.2. ДОУ работает с 07:30 до 17:3</w:t>
      </w:r>
      <w:r w:rsidR="00605803" w:rsidRPr="00737ED4">
        <w:t xml:space="preserve">0 часов. Выходные дни — суббота, воскресенье, праздничные дни.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2.3. Группы работают в соответствии с утверждённым общим расписанием непосредственно образовательной деятельности, планом воспитательно-образовательной </w:t>
      </w:r>
      <w:r w:rsidRPr="00737ED4">
        <w:lastRenderedPageBreak/>
        <w:t xml:space="preserve">работы и режимом, составленными в соответствии с возрастными и психологическими особенностями обучающихся.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2.4. Группы функционируют в режиме 5-дневной рабочей недели.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2.5. 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 и в течение учебного года в связи с низкой наполняемостью групп (с учётом наложенных карантинов и возраста детей).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2.6. Основу режима образовательного процесса в ДОУ составляет установленный распорядок сна и бодрствования, приёмов пищи, гигиенических и оздоровительных процедур, непосредственно образовательной деятельности (далее —НОД), прогулок и самостоятельной деятельности обучающихся.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2.7. Расписание НОД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</w:t>
      </w:r>
      <w:r w:rsidR="009E021E" w:rsidRPr="00737ED4">
        <w:t>разовательных организаций», утвержденных</w:t>
      </w:r>
      <w:r w:rsidRPr="00737ED4">
        <w:t xml:space="preserve"> постановлением Главного государственного санитарного врача РФ от 15.05.2013 № 26.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2.8. Приём детей в ДОО осуществляется с 07</w:t>
      </w:r>
      <w:r w:rsidR="00AA1BB5">
        <w:t>:0</w:t>
      </w:r>
      <w:r w:rsidR="009E021E" w:rsidRPr="00737ED4">
        <w:t>0 до 08:30</w:t>
      </w:r>
      <w:r w:rsidRPr="00737ED4">
        <w:t xml:space="preserve"> часов.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2.9. Родители (законные представители) обязаны з</w:t>
      </w:r>
      <w:r w:rsidR="00AA1BB5">
        <w:t>абирать обучающихся из ДОУ до 19</w:t>
      </w:r>
      <w:r w:rsidR="009E021E" w:rsidRPr="00737ED4">
        <w:t>:</w:t>
      </w:r>
      <w:r w:rsidR="00AA1BB5">
        <w:t>00</w:t>
      </w:r>
      <w:r w:rsidRPr="00737ED4">
        <w:t xml:space="preserve">часов.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2.10.</w:t>
      </w:r>
      <w:r w:rsidR="00AA1BB5">
        <w:t xml:space="preserve"> </w:t>
      </w:r>
      <w:r w:rsidRPr="00737ED4">
        <w:t>В случае</w:t>
      </w:r>
      <w:r w:rsidR="009E021E" w:rsidRPr="00737ED4">
        <w:t>,</w:t>
      </w:r>
      <w:r w:rsidRPr="00737ED4">
        <w:t xml:space="preserve"> если родители (законные представители) не могут лично забрать ребёнка, то заранее оповещают об этом администрацию ДОУ и воспитателей группы,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3. Здоровье обучающихся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3.1. Контроль утреннего приёма детей в ДОУ осуществляет воспитатель, а также медицинский работник.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3.2. 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3.3. Родители (законные представители) обязаны приводить ребёнка в ДОУ здоровым и информировать воспитателей о каких-либо изменениях, произошедших в его состоянии здоровья дома.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3.4. Если у ребёнка есть аллергия или другие особенности здоровья и развития, то родители (законные представители) должны поставить</w:t>
      </w:r>
    </w:p>
    <w:p w:rsidR="00605803" w:rsidRPr="00737ED4" w:rsidRDefault="00605803" w:rsidP="00605803">
      <w:pPr>
        <w:pStyle w:val="Default"/>
        <w:jc w:val="both"/>
      </w:pPr>
      <w:r w:rsidRPr="00737ED4">
        <w:t xml:space="preserve">в известность воспитателя и предоставить соответствующее медицинское заключение.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3.5. О невозможности прихода ребёнка по болезни или другой уважительной причине родители (законные представители) должны сообщить в ДОУ. </w:t>
      </w:r>
    </w:p>
    <w:p w:rsidR="00605803" w:rsidRPr="00737ED4" w:rsidRDefault="009E021E" w:rsidP="0094400A">
      <w:pPr>
        <w:pStyle w:val="Default"/>
        <w:ind w:firstLine="708"/>
        <w:jc w:val="both"/>
      </w:pPr>
      <w:r w:rsidRPr="00737ED4">
        <w:t>3.6. Ребёнок, не посещающий ДОУ</w:t>
      </w:r>
      <w:r w:rsidR="00605803" w:rsidRPr="00737ED4">
        <w:t xml:space="preserve">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3.7. В случае длительного отсутствия ребёнка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обучающимся с указанием периода и причин его отсутствия.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4. Внешний вид и одежда обучающихся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4.1. Родители (законные представители) обучающихся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застёжек (молний).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lastRenderedPageBreak/>
        <w:t xml:space="preserve">4.2. Родители (законные представители) обязаны приводить ребёнка в опрятном виде, чистой одежде и обуви.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4.3. Если внешний вид и одежда обучающегося неопрятны, воспитатель вправе сделать замечание родителям (законным представителям) и потребовать надлежащего ухода за ребёнком.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4.4. В группе у каждого обучающегося должна быть сменная обувь с фиксированной пяткой (желательно, чтобы ребёнок мог снимать и надевать её самостоятельно), сменная одежда, в т. ч. с учётом времени года, расчёска, личные гигиенические салфетки (носовой платок), спортивная форма, а также головной убор (в тёплый период года).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4.5. Порядок в специально организованных </w:t>
      </w:r>
      <w:proofErr w:type="gramStart"/>
      <w:r w:rsidRPr="00737ED4">
        <w:t>в раздевальной шкафах</w:t>
      </w:r>
      <w:proofErr w:type="gramEnd"/>
      <w:r w:rsidRPr="00737ED4">
        <w:t xml:space="preserve"> для хранения обуви и одежды обучающихся поддерживают их родители (законные представители).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4.6. Во избежание потери или случайного обмена вещей родители (законные представители) обучающихся маркируют их.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4.7. В шкафу каждого обучающегося должно быть два пакета для хранения чистого и использованного белья. </w:t>
      </w:r>
    </w:p>
    <w:p w:rsidR="00605803" w:rsidRDefault="00605803" w:rsidP="0094400A">
      <w:pPr>
        <w:pStyle w:val="Default"/>
        <w:ind w:firstLine="708"/>
        <w:jc w:val="both"/>
      </w:pPr>
      <w:r w:rsidRPr="00737ED4">
        <w:t>4.8. Родители (законные представители) должны ежедневно проверять содержимое шкафов для одежды и обуви, в том числе пакетов для хранения чистого и использованного белья, а также еженедельно менять комплект спортивной одежды.</w:t>
      </w:r>
    </w:p>
    <w:p w:rsidR="00735460" w:rsidRPr="00737ED4" w:rsidRDefault="00735460" w:rsidP="00735460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5. Обеспечение безопасности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5.2. Для обеспечения безопасности родители (законные представители) должны лично передавать детей воспитателю группы и расписывается в журнале о приёме ребёнка в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5.4. Посторонним лицам запрещено находиться в помещениях и на территории ДОУ без разрешения администрации.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5.5. Во избежание несчастных случаев родителям (законным воспитателям) необходимо проверять содержимое карманов в одежде обучающихся на наличие опасных предметов.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5.6. Не рекомендуется надевать обучающимся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5.7. Обучающимся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5.8. Обучающимся запрещается приносить в ДОУ жевательную резинку и другие продукты питания (конфеты, </w:t>
      </w:r>
      <w:r w:rsidR="00942FA8">
        <w:t>торты</w:t>
      </w:r>
      <w:r w:rsidRPr="00737ED4">
        <w:t xml:space="preserve">, сухарики, напитки и др.)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5.9. Запрещается оставлять коляски, санки, велосипеды в помещении ДОУ.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5.10.Запрещается курение в помещениях и на территории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5.11.Запрещается въезд на территорию ДОУ на личном автотранспорте или такси.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5.12.При парковке личного автотранспорта необходимо оставлять свободным подъезд к воротам для въезда и выезда служебного транспорта на территорию ДОУ.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605803">
      <w:pPr>
        <w:pStyle w:val="Default"/>
        <w:jc w:val="both"/>
      </w:pPr>
      <w:r w:rsidRPr="00737ED4">
        <w:rPr>
          <w:b/>
          <w:bCs/>
        </w:rPr>
        <w:t xml:space="preserve">6. Организация питания </w:t>
      </w:r>
    </w:p>
    <w:p w:rsidR="00605803" w:rsidRPr="00737ED4" w:rsidRDefault="00605803" w:rsidP="00605803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6.1. ДОУ обеспечивает гарантированное сбалансированное питание обучающихся с учётом их возраста, физиологических потребностей в основных пищевых веществах и энергии по утверждённым нормам.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lastRenderedPageBreak/>
        <w:t xml:space="preserve">6.2. Питание обучающихся осуществляет организация, заключившая договор с ДОУ о поставке продуктов и приготовлении пищи на пищеблоке ДОУ штатными сотрудниками организации.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6.3. Питание в ДОУ осуществляе</w:t>
      </w:r>
      <w:r w:rsidR="009E021E" w:rsidRPr="00737ED4">
        <w:t>тся в соответствии с примерным 1</w:t>
      </w:r>
      <w:r w:rsidRPr="00737ED4">
        <w:t>0-дневным меню, разработанным на основе физиологических потребностей в пищевых веществах и норм питания обучающихся и утверждённого заведующим ДОУ.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6.4. Меню в ДОУ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</w:t>
      </w:r>
      <w:r w:rsidR="009E021E" w:rsidRPr="00737ED4">
        <w:t>разовательных организаций», утвержденных</w:t>
      </w:r>
      <w:r w:rsidRPr="00737ED4">
        <w:t xml:space="preserve"> постановлением Главного государственного санитарного врача РФ от 15.05.2013 № 26, и вывешивается на информационных стендах у каждого входа в ДОУ.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6.5. Режим и кратность питания обучающихся устанавливается в соответствии с длительностью их пребывания в ДОУ и соответствует </w:t>
      </w:r>
      <w:r w:rsidR="00942FA8">
        <w:t>4</w:t>
      </w:r>
      <w:r w:rsidRPr="00737ED4">
        <w:t xml:space="preserve">-разовому питанию.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6.6.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</w:t>
      </w:r>
      <w:r w:rsidR="007B5ECA" w:rsidRPr="00737ED4">
        <w:t>а медицинского работника бюджетного учреждения здравоохранения</w:t>
      </w:r>
      <w:r w:rsidR="00942FA8">
        <w:t xml:space="preserve"> г.</w:t>
      </w:r>
      <w:r w:rsidR="007B5ECA" w:rsidRPr="00737ED4">
        <w:t xml:space="preserve"> </w:t>
      </w:r>
      <w:r w:rsidR="00942FA8">
        <w:t>Каспийск</w:t>
      </w:r>
      <w:r w:rsidR="007B5ECA" w:rsidRPr="00737ED4">
        <w:t xml:space="preserve"> «</w:t>
      </w:r>
      <w:r w:rsidR="00942FA8">
        <w:t>Ц</w:t>
      </w:r>
      <w:r w:rsidR="000A7964">
        <w:t>ГБ</w:t>
      </w:r>
      <w:r w:rsidR="007B5ECA" w:rsidRPr="00737ED4">
        <w:t>», закреплённого</w:t>
      </w:r>
      <w:r w:rsidRPr="00737ED4">
        <w:t xml:space="preserve"> за ДОУ, и </w:t>
      </w:r>
      <w:proofErr w:type="spellStart"/>
      <w:r w:rsidRPr="00737ED4">
        <w:t>бракеражную</w:t>
      </w:r>
      <w:proofErr w:type="spellEnd"/>
      <w:r w:rsidRPr="00737ED4">
        <w:t xml:space="preserve"> комиссию ДОУ. </w:t>
      </w:r>
    </w:p>
    <w:p w:rsidR="00605803" w:rsidRPr="00737ED4" w:rsidRDefault="00605803" w:rsidP="009E021E">
      <w:pPr>
        <w:pStyle w:val="Default"/>
        <w:jc w:val="both"/>
      </w:pPr>
    </w:p>
    <w:p w:rsidR="00605803" w:rsidRPr="00737ED4" w:rsidRDefault="00605803" w:rsidP="009E021E">
      <w:pPr>
        <w:pStyle w:val="Default"/>
        <w:jc w:val="both"/>
      </w:pPr>
      <w:r w:rsidRPr="00737ED4">
        <w:rPr>
          <w:b/>
          <w:bCs/>
        </w:rPr>
        <w:t xml:space="preserve">7. Игра и пребывание обучающихся на свежем воздухе </w:t>
      </w:r>
    </w:p>
    <w:p w:rsidR="00605803" w:rsidRPr="00737ED4" w:rsidRDefault="00605803" w:rsidP="009E021E">
      <w:pPr>
        <w:pStyle w:val="Default"/>
        <w:jc w:val="both"/>
      </w:pP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7.1. Организация прогулок и непосредственно образовательной деятельности с обучающимися осуществляется педагогами ДОУ в соответствии с СанПиН 2.4.1.3049-13 «Санитарно-эпидемиологические требования к устройству, содержанию и организации режима работы дошкольных образова</w:t>
      </w:r>
      <w:r w:rsidR="00A1310A" w:rsidRPr="00737ED4">
        <w:t>тел</w:t>
      </w:r>
      <w:r w:rsidR="00E64E70" w:rsidRPr="00737ED4">
        <w:t>ьных организаций», утвержденным</w:t>
      </w:r>
      <w:r w:rsidRPr="00737ED4">
        <w:t xml:space="preserve"> постановлением Главного государственного санитарного врача РФ от 15.05.2013 № 26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>7.2. Прогулки с обучающимися организуются 2 раза в день: в первую половину — до обеда и во вторую половину дня — после дневного сна или перед уходом детей домой. При т</w:t>
      </w:r>
      <w:r w:rsidR="00942FA8">
        <w:t>емпературе воздуха ниже минус 10</w:t>
      </w:r>
      <w:r w:rsidRPr="00737ED4">
        <w:t xml:space="preserve"> °С и скорости ветра более 7 м/с продолжительность прогулки сокращается.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7.3. Родители (законные представители) и педагоги ДОУ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том числе принесённые из дома игрушки; портить и ломать результаты труда других обучающихся. </w:t>
      </w:r>
    </w:p>
    <w:p w:rsidR="00605803" w:rsidRPr="00737ED4" w:rsidRDefault="00605803" w:rsidP="0094400A">
      <w:pPr>
        <w:pStyle w:val="Default"/>
        <w:ind w:firstLine="708"/>
        <w:jc w:val="both"/>
      </w:pPr>
      <w:r w:rsidRPr="00737ED4">
        <w:t xml:space="preserve">7.4. Обучающимся разрешается приносить в ДОУ личные игрушки только в том случае, если они соответствуют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утверждённым постановлением Главного государственного санитарного врача РФ от 15.05.2013 № 26. </w:t>
      </w:r>
    </w:p>
    <w:p w:rsidR="00605803" w:rsidRDefault="00605803" w:rsidP="0094400A">
      <w:pPr>
        <w:pStyle w:val="Default"/>
        <w:ind w:firstLine="708"/>
        <w:jc w:val="both"/>
        <w:rPr>
          <w:sz w:val="28"/>
          <w:szCs w:val="28"/>
        </w:rPr>
      </w:pPr>
      <w:r w:rsidRPr="00737ED4">
        <w:t>7.5. Использование личных велосипедов, самокатов, санок в ДОУ (без согласия инструктора по физкультуре или воспитателя) запрещается в целях обеспечения безопасности других детей.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7.6. Регламент проведения мероприятий, посвящённых дню рождения ребёнка, а также перечень недопустимых угощений обсуждается воспитателями с родителями (законными представителями) обучающихся заранее. При возникновении спорных вопросов проведение данных мероприятий возможно только с разрешения заведующего ДОУ.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E021E">
      <w:pPr>
        <w:pStyle w:val="Default"/>
        <w:jc w:val="both"/>
      </w:pPr>
      <w:r w:rsidRPr="00735460">
        <w:rPr>
          <w:b/>
          <w:bCs/>
        </w:rPr>
        <w:t xml:space="preserve">8. Права обучающихся ДОУ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8.1. ДОУ реализует право обучающихся на образование, гарантированное государством.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lastRenderedPageBreak/>
        <w:t xml:space="preserve">8.2. Обучающиеся, посещающие ДОУ, имеют право на: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предоставление условий для разностороннего развития с учётом возрастных и индивидуальных особенностей;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получение психолого-педагогической, логопедической, медицинской и социальной помощи;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в случае необходимости — на обучение по адаптированной образовательной программе дошкольного образования;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перевод для получения дошкольного образования в форме семейного образования;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свободное выражение собственных взглядов и убеждений;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поощрение за успехи в образовательной, творческой, спортивной деятельности;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 </w:t>
      </w:r>
    </w:p>
    <w:p w:rsidR="00605803" w:rsidRPr="00735460" w:rsidRDefault="00605803" w:rsidP="009E021E">
      <w:pPr>
        <w:pStyle w:val="Default"/>
        <w:jc w:val="both"/>
      </w:pPr>
      <w:r w:rsidRPr="00735460">
        <w:t xml:space="preserve">• пользование имеющимися в ДОУ объектами культуры и спорта, лечебно-оздоровительной инфраструктурой в установленном порядке; </w:t>
      </w:r>
    </w:p>
    <w:p w:rsidR="00605803" w:rsidRDefault="00605803" w:rsidP="00735460">
      <w:pPr>
        <w:pStyle w:val="Default"/>
        <w:jc w:val="both"/>
      </w:pPr>
      <w:r w:rsidRPr="00735460">
        <w:t>• получение дополнительных образовательных услуг.</w:t>
      </w:r>
    </w:p>
    <w:p w:rsidR="00735460" w:rsidRPr="00735460" w:rsidRDefault="00735460" w:rsidP="00735460">
      <w:pPr>
        <w:pStyle w:val="Default"/>
        <w:jc w:val="both"/>
      </w:pPr>
    </w:p>
    <w:p w:rsidR="00605803" w:rsidRPr="00735460" w:rsidRDefault="00605803" w:rsidP="009E021E">
      <w:pPr>
        <w:pStyle w:val="Default"/>
        <w:jc w:val="both"/>
      </w:pPr>
      <w:r w:rsidRPr="00735460">
        <w:rPr>
          <w:b/>
          <w:bCs/>
        </w:rPr>
        <w:t xml:space="preserve">9. Поощрение и дисциплинарное воздействие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9.1 Меры дисциплинарного взыскания к обучающимся ДОУ не применяются.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9.2 Применение физического и (или) психического насилия по отношению к обучающимся ДОУ не допускается.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9.3 Дисциплина в ДОУ поддерживается на основе уважения человеческого достоинства всех участников образовательных отношений. </w:t>
      </w: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 xml:space="preserve">9.4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E021E">
      <w:pPr>
        <w:pStyle w:val="Default"/>
        <w:jc w:val="both"/>
      </w:pPr>
      <w:r w:rsidRPr="00735460">
        <w:rPr>
          <w:b/>
          <w:bCs/>
        </w:rPr>
        <w:t xml:space="preserve">10. Разное </w:t>
      </w:r>
    </w:p>
    <w:p w:rsidR="00605803" w:rsidRPr="00735460" w:rsidRDefault="00605803" w:rsidP="009E021E">
      <w:pPr>
        <w:pStyle w:val="Default"/>
        <w:jc w:val="both"/>
      </w:pPr>
    </w:p>
    <w:p w:rsidR="00605803" w:rsidRPr="00735460" w:rsidRDefault="00605803" w:rsidP="0094400A">
      <w:pPr>
        <w:pStyle w:val="Default"/>
        <w:ind w:firstLine="708"/>
        <w:jc w:val="both"/>
      </w:pPr>
      <w:r w:rsidRPr="00735460">
        <w:t>10.1.</w:t>
      </w:r>
      <w:r w:rsidR="0094400A">
        <w:t xml:space="preserve"> </w:t>
      </w:r>
      <w:r w:rsidRPr="00735460">
        <w:t xml:space="preserve">Педагоги, специалисты, администрация ДОУ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:rsidR="00605803" w:rsidRPr="00735460" w:rsidRDefault="00605803" w:rsidP="005F01FE">
      <w:pPr>
        <w:pStyle w:val="Default"/>
        <w:ind w:firstLine="708"/>
        <w:jc w:val="both"/>
      </w:pPr>
      <w:r w:rsidRPr="00735460">
        <w:t>10.2.</w:t>
      </w:r>
      <w:r w:rsidR="005F01FE">
        <w:t xml:space="preserve"> </w:t>
      </w:r>
      <w:r w:rsidRPr="00735460">
        <w:t xml:space="preserve">По вопросам, касающимся развития и воспитания ребёнка, родители (законные представители) обучающихся могут обратиться за консультацией к педагогам и специалистам ДОУ в специально отведённое на это время. </w:t>
      </w:r>
    </w:p>
    <w:p w:rsidR="00605803" w:rsidRPr="00735460" w:rsidRDefault="00605803" w:rsidP="005F01FE">
      <w:pPr>
        <w:pStyle w:val="Default"/>
        <w:ind w:firstLine="708"/>
        <w:jc w:val="both"/>
      </w:pPr>
      <w:r w:rsidRPr="00735460">
        <w:t>10.3.</w:t>
      </w:r>
      <w:r w:rsidR="005F01FE">
        <w:t xml:space="preserve"> </w:t>
      </w:r>
      <w:r w:rsidRPr="00735460">
        <w:t xml:space="preserve">Все спорные и конфликтные ситуации разрешаются только в отсутствии обучающихся. </w:t>
      </w:r>
    </w:p>
    <w:p w:rsidR="00605803" w:rsidRPr="00735460" w:rsidRDefault="00605803" w:rsidP="005F01FE">
      <w:pPr>
        <w:pStyle w:val="Default"/>
        <w:ind w:firstLine="708"/>
        <w:jc w:val="both"/>
      </w:pPr>
      <w:r w:rsidRPr="00735460">
        <w:t>10.4.</w:t>
      </w:r>
      <w:r w:rsidR="005F01FE">
        <w:t xml:space="preserve"> </w:t>
      </w:r>
      <w:r w:rsidR="00F10EBB">
        <w:t xml:space="preserve"> </w:t>
      </w:r>
      <w:r w:rsidRPr="00735460">
        <w:t>Родители (законные представители) обучающихся обязаны присутствовать на родительских собраниях группы, которую посещает их ребёнок,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9F1579" w:rsidRPr="00735460" w:rsidRDefault="009F1579" w:rsidP="009E021E">
      <w:pPr>
        <w:jc w:val="both"/>
        <w:rPr>
          <w:sz w:val="24"/>
          <w:szCs w:val="24"/>
        </w:rPr>
      </w:pPr>
    </w:p>
    <w:sectPr w:rsidR="009F1579" w:rsidRPr="00735460" w:rsidSect="0098064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65290FF"/>
    <w:multiLevelType w:val="hybridMultilevel"/>
    <w:tmpl w:val="81FFE9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D9A97C7"/>
    <w:multiLevelType w:val="hybridMultilevel"/>
    <w:tmpl w:val="8D7BA0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DF2D846"/>
    <w:multiLevelType w:val="hybridMultilevel"/>
    <w:tmpl w:val="049F4A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D3F612B"/>
    <w:multiLevelType w:val="hybridMultilevel"/>
    <w:tmpl w:val="B25A70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A109BDE"/>
    <w:multiLevelType w:val="hybridMultilevel"/>
    <w:tmpl w:val="13638D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99A1B0D"/>
    <w:multiLevelType w:val="hybridMultilevel"/>
    <w:tmpl w:val="CC09CE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BBF3AB78"/>
    <w:multiLevelType w:val="hybridMultilevel"/>
    <w:tmpl w:val="49A804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BD9DEC8A"/>
    <w:multiLevelType w:val="hybridMultilevel"/>
    <w:tmpl w:val="6A2373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2F9E6AB"/>
    <w:multiLevelType w:val="hybridMultilevel"/>
    <w:tmpl w:val="4F2CF1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BE3449F"/>
    <w:multiLevelType w:val="hybridMultilevel"/>
    <w:tmpl w:val="2BA5BE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E3A7ACC"/>
    <w:multiLevelType w:val="hybridMultilevel"/>
    <w:tmpl w:val="FD495D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E2CF8E"/>
    <w:multiLevelType w:val="hybridMultilevel"/>
    <w:tmpl w:val="59CA5A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DE88541"/>
    <w:multiLevelType w:val="hybridMultilevel"/>
    <w:tmpl w:val="FA48B43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1065710"/>
    <w:multiLevelType w:val="hybridMultilevel"/>
    <w:tmpl w:val="6EAE27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CA94717"/>
    <w:multiLevelType w:val="hybridMultilevel"/>
    <w:tmpl w:val="2E0DC0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4B1D47E"/>
    <w:multiLevelType w:val="hybridMultilevel"/>
    <w:tmpl w:val="831C50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CF49CE4"/>
    <w:multiLevelType w:val="hybridMultilevel"/>
    <w:tmpl w:val="E2E0E8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059211D"/>
    <w:multiLevelType w:val="hybridMultilevel"/>
    <w:tmpl w:val="D5CD2B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494BBC0"/>
    <w:multiLevelType w:val="hybridMultilevel"/>
    <w:tmpl w:val="9A94EB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B57ECE4"/>
    <w:multiLevelType w:val="hybridMultilevel"/>
    <w:tmpl w:val="50DE33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DA335F8"/>
    <w:multiLevelType w:val="hybridMultilevel"/>
    <w:tmpl w:val="45B107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4FB6422"/>
    <w:multiLevelType w:val="hybridMultilevel"/>
    <w:tmpl w:val="AE0B12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9DCF483"/>
    <w:multiLevelType w:val="hybridMultilevel"/>
    <w:tmpl w:val="829AA3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B32D953"/>
    <w:multiLevelType w:val="hybridMultilevel"/>
    <w:tmpl w:val="A6BBF2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67DBEDF"/>
    <w:multiLevelType w:val="hybridMultilevel"/>
    <w:tmpl w:val="38F4FD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CECAD5F"/>
    <w:multiLevelType w:val="hybridMultilevel"/>
    <w:tmpl w:val="47F738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A73ABBE"/>
    <w:multiLevelType w:val="hybridMultilevel"/>
    <w:tmpl w:val="6DA846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6"/>
  </w:num>
  <w:num w:numId="3">
    <w:abstractNumId w:val="22"/>
  </w:num>
  <w:num w:numId="4">
    <w:abstractNumId w:val="17"/>
  </w:num>
  <w:num w:numId="5">
    <w:abstractNumId w:val="26"/>
  </w:num>
  <w:num w:numId="6">
    <w:abstractNumId w:val="21"/>
  </w:num>
  <w:num w:numId="7">
    <w:abstractNumId w:val="24"/>
  </w:num>
  <w:num w:numId="8">
    <w:abstractNumId w:val="25"/>
  </w:num>
  <w:num w:numId="9">
    <w:abstractNumId w:val="0"/>
  </w:num>
  <w:num w:numId="10">
    <w:abstractNumId w:val="7"/>
  </w:num>
  <w:num w:numId="11">
    <w:abstractNumId w:val="2"/>
  </w:num>
  <w:num w:numId="12">
    <w:abstractNumId w:val="13"/>
  </w:num>
  <w:num w:numId="13">
    <w:abstractNumId w:val="1"/>
  </w:num>
  <w:num w:numId="14">
    <w:abstractNumId w:val="3"/>
  </w:num>
  <w:num w:numId="15">
    <w:abstractNumId w:val="20"/>
  </w:num>
  <w:num w:numId="16">
    <w:abstractNumId w:val="5"/>
  </w:num>
  <w:num w:numId="17">
    <w:abstractNumId w:val="14"/>
  </w:num>
  <w:num w:numId="18">
    <w:abstractNumId w:val="11"/>
  </w:num>
  <w:num w:numId="19">
    <w:abstractNumId w:val="4"/>
  </w:num>
  <w:num w:numId="20">
    <w:abstractNumId w:val="18"/>
  </w:num>
  <w:num w:numId="21">
    <w:abstractNumId w:val="16"/>
  </w:num>
  <w:num w:numId="22">
    <w:abstractNumId w:val="19"/>
  </w:num>
  <w:num w:numId="23">
    <w:abstractNumId w:val="9"/>
  </w:num>
  <w:num w:numId="24">
    <w:abstractNumId w:val="10"/>
  </w:num>
  <w:num w:numId="25">
    <w:abstractNumId w:val="15"/>
  </w:num>
  <w:num w:numId="26">
    <w:abstractNumId w:val="1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5F2C"/>
    <w:rsid w:val="000119D7"/>
    <w:rsid w:val="00067C8C"/>
    <w:rsid w:val="000A7964"/>
    <w:rsid w:val="00176C7C"/>
    <w:rsid w:val="005F01FE"/>
    <w:rsid w:val="00605803"/>
    <w:rsid w:val="006E2BDD"/>
    <w:rsid w:val="00705C30"/>
    <w:rsid w:val="00735460"/>
    <w:rsid w:val="00737ED4"/>
    <w:rsid w:val="007B5ECA"/>
    <w:rsid w:val="00844492"/>
    <w:rsid w:val="00855831"/>
    <w:rsid w:val="0086109C"/>
    <w:rsid w:val="00942FA8"/>
    <w:rsid w:val="0094400A"/>
    <w:rsid w:val="009677C0"/>
    <w:rsid w:val="00980648"/>
    <w:rsid w:val="009E021E"/>
    <w:rsid w:val="009F1579"/>
    <w:rsid w:val="00A1310A"/>
    <w:rsid w:val="00AA1BB5"/>
    <w:rsid w:val="00B61F27"/>
    <w:rsid w:val="00B974BF"/>
    <w:rsid w:val="00BC662A"/>
    <w:rsid w:val="00D82126"/>
    <w:rsid w:val="00DC5F2C"/>
    <w:rsid w:val="00E64E70"/>
    <w:rsid w:val="00F1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BEF60"/>
  <w15:docId w15:val="{9894971B-ADE5-42BC-88B0-3E9AF083A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C3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F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C5F2C"/>
    <w:rPr>
      <w:b/>
      <w:bCs/>
    </w:rPr>
  </w:style>
  <w:style w:type="paragraph" w:customStyle="1" w:styleId="Default">
    <w:name w:val="Default"/>
    <w:rsid w:val="006058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705C3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0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064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Тормозова</dc:creator>
  <cp:lastModifiedBy>Пользователь Windows</cp:lastModifiedBy>
  <cp:revision>9</cp:revision>
  <cp:lastPrinted>2018-11-07T09:34:00Z</cp:lastPrinted>
  <dcterms:created xsi:type="dcterms:W3CDTF">2014-10-08T10:25:00Z</dcterms:created>
  <dcterms:modified xsi:type="dcterms:W3CDTF">2018-11-07T09:48:00Z</dcterms:modified>
</cp:coreProperties>
</file>